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151C9" w14:textId="77777777" w:rsidR="00D873B6" w:rsidRDefault="00CF080C" w:rsidP="00CF080C">
      <w:pPr>
        <w:pStyle w:val="Title"/>
        <w:outlineLvl w:val="0"/>
      </w:pPr>
      <w:r>
        <w:t>REVIEWER CHECKLIST FOR CUHSR MEMBERS</w:t>
      </w:r>
    </w:p>
    <w:p w14:paraId="7F9B90A4" w14:textId="77777777" w:rsidR="00CF080C" w:rsidRDefault="00D873B6" w:rsidP="00CF080C">
      <w:pPr>
        <w:pStyle w:val="Title"/>
        <w:outlineLvl w:val="0"/>
      </w:pPr>
      <w:r>
        <w:t>Exempt Review</w:t>
      </w:r>
      <w:r w:rsidR="00CF080C">
        <w:t xml:space="preserve"> </w:t>
      </w:r>
    </w:p>
    <w:p w14:paraId="0E08D0E7" w14:textId="77777777" w:rsidR="00CF080C" w:rsidRDefault="00CF080C" w:rsidP="00CF080C">
      <w:pPr>
        <w:tabs>
          <w:tab w:val="left" w:pos="180"/>
        </w:tabs>
        <w:ind w:left="360" w:hanging="360"/>
        <w:rPr>
          <w:rFonts w:eastAsia="Times New Roman"/>
          <w:b/>
          <w:sz w:val="20"/>
        </w:rPr>
      </w:pPr>
    </w:p>
    <w:p w14:paraId="0342E1FF" w14:textId="77777777" w:rsidR="00AC5230" w:rsidRPr="00AC5230" w:rsidRDefault="00D873B6">
      <w:pPr>
        <w:rPr>
          <w:sz w:val="20"/>
          <w:szCs w:val="20"/>
        </w:rPr>
      </w:pPr>
      <w:r w:rsidRPr="00AC5230">
        <w:rPr>
          <w:sz w:val="20"/>
          <w:szCs w:val="20"/>
        </w:rPr>
        <w:t xml:space="preserve">Fill out this form for studies that are considered exempt.  Sign and date the form and return it to the Office of Sponsored Programs. </w:t>
      </w:r>
    </w:p>
    <w:p w14:paraId="37E4B054" w14:textId="77777777" w:rsidR="00D873B6" w:rsidRPr="00AC5230" w:rsidRDefault="00D873B6">
      <w:pPr>
        <w:rPr>
          <w:sz w:val="20"/>
          <w:szCs w:val="20"/>
        </w:rPr>
      </w:pPr>
    </w:p>
    <w:p w14:paraId="5B4D654D" w14:textId="77777777" w:rsidR="00D873B6" w:rsidRPr="00A877E8" w:rsidRDefault="00D873B6">
      <w:pPr>
        <w:rPr>
          <w:rFonts w:asciiTheme="minorHAnsi" w:hAnsiTheme="minorHAnsi"/>
          <w:b/>
          <w:sz w:val="20"/>
          <w:szCs w:val="20"/>
        </w:rPr>
      </w:pPr>
      <w:r w:rsidRPr="00AC5230">
        <w:rPr>
          <w:b/>
          <w:sz w:val="20"/>
          <w:szCs w:val="20"/>
        </w:rPr>
        <w:t>Reviewer</w:t>
      </w:r>
      <w:r w:rsidRPr="00A877E8">
        <w:rPr>
          <w:rFonts w:asciiTheme="minorHAnsi" w:hAnsiTheme="minorHAnsi"/>
          <w:b/>
          <w:sz w:val="20"/>
          <w:szCs w:val="20"/>
        </w:rPr>
        <w:t xml:space="preserve">: </w:t>
      </w:r>
      <w:r w:rsidR="00AC5230" w:rsidRPr="00A877E8">
        <w:rPr>
          <w:rFonts w:asciiTheme="minorHAnsi" w:hAnsiTheme="minorHAnsi"/>
          <w:b/>
          <w:sz w:val="20"/>
          <w:szCs w:val="20"/>
        </w:rPr>
        <w:tab/>
      </w:r>
      <w:r w:rsidR="00AC5230" w:rsidRPr="00AC5230">
        <w:rPr>
          <w:b/>
          <w:sz w:val="20"/>
          <w:szCs w:val="20"/>
        </w:rPr>
        <w:tab/>
      </w:r>
      <w:r w:rsidR="00AC5230" w:rsidRPr="00AC5230">
        <w:rPr>
          <w:b/>
          <w:sz w:val="20"/>
          <w:szCs w:val="20"/>
        </w:rPr>
        <w:tab/>
      </w:r>
      <w:r w:rsidR="00AC5230" w:rsidRPr="00AC5230">
        <w:rPr>
          <w:b/>
          <w:sz w:val="20"/>
          <w:szCs w:val="20"/>
        </w:rPr>
        <w:tab/>
      </w:r>
      <w:r w:rsidR="00AC5230" w:rsidRPr="00AC5230">
        <w:rPr>
          <w:b/>
          <w:sz w:val="20"/>
          <w:szCs w:val="20"/>
        </w:rPr>
        <w:tab/>
      </w:r>
      <w:r w:rsidR="00AC5230" w:rsidRPr="00AC5230">
        <w:rPr>
          <w:b/>
          <w:sz w:val="20"/>
          <w:szCs w:val="20"/>
        </w:rPr>
        <w:tab/>
        <w:t xml:space="preserve">CUSHR </w:t>
      </w:r>
      <w:r w:rsidR="00AC5230" w:rsidRPr="00A877E8">
        <w:rPr>
          <w:rFonts w:asciiTheme="minorHAnsi" w:hAnsiTheme="minorHAnsi"/>
          <w:b/>
          <w:sz w:val="20"/>
          <w:szCs w:val="20"/>
        </w:rPr>
        <w:t>#:</w:t>
      </w:r>
    </w:p>
    <w:p w14:paraId="43342333" w14:textId="77777777" w:rsidR="00AC5230" w:rsidRPr="00A877E8" w:rsidRDefault="00AC5230">
      <w:pPr>
        <w:rPr>
          <w:rFonts w:asciiTheme="minorHAnsi" w:hAnsiTheme="minorHAnsi"/>
          <w:b/>
          <w:sz w:val="20"/>
          <w:szCs w:val="20"/>
        </w:rPr>
      </w:pPr>
      <w:r w:rsidRPr="00AC5230">
        <w:rPr>
          <w:b/>
          <w:sz w:val="20"/>
          <w:szCs w:val="20"/>
        </w:rPr>
        <w:t>PI</w:t>
      </w:r>
      <w:r w:rsidRPr="00A877E8">
        <w:rPr>
          <w:rFonts w:asciiTheme="minorHAnsi" w:hAnsiTheme="minorHAnsi"/>
          <w:b/>
          <w:sz w:val="20"/>
          <w:szCs w:val="20"/>
        </w:rPr>
        <w:t xml:space="preserve">: </w:t>
      </w:r>
    </w:p>
    <w:p w14:paraId="27465961" w14:textId="2DD1750A" w:rsidR="00934B56" w:rsidRPr="00A877E8" w:rsidRDefault="00934B56">
      <w:pPr>
        <w:rPr>
          <w:rFonts w:asciiTheme="minorHAnsi" w:hAnsiTheme="minorHAnsi"/>
          <w:b/>
          <w:sz w:val="20"/>
          <w:szCs w:val="20"/>
        </w:rPr>
      </w:pPr>
      <w:r>
        <w:rPr>
          <w:b/>
          <w:sz w:val="20"/>
          <w:szCs w:val="20"/>
        </w:rPr>
        <w:t>SPI</w:t>
      </w:r>
      <w:r w:rsidRPr="00A877E8">
        <w:rPr>
          <w:rFonts w:asciiTheme="minorHAnsi" w:hAnsiTheme="minorHAnsi"/>
          <w:b/>
          <w:sz w:val="20"/>
          <w:szCs w:val="20"/>
        </w:rPr>
        <w:t>:</w:t>
      </w:r>
    </w:p>
    <w:p w14:paraId="50DF9E87" w14:textId="5783CBDC" w:rsidR="00934B56" w:rsidRPr="00A877E8" w:rsidRDefault="00934B56">
      <w:pPr>
        <w:rPr>
          <w:rFonts w:asciiTheme="minorHAnsi" w:hAnsiTheme="minorHAnsi"/>
          <w:b/>
          <w:sz w:val="20"/>
          <w:szCs w:val="20"/>
        </w:rPr>
      </w:pPr>
      <w:r>
        <w:rPr>
          <w:b/>
          <w:sz w:val="20"/>
          <w:szCs w:val="20"/>
        </w:rPr>
        <w:t>Co-PI</w:t>
      </w:r>
      <w:r w:rsidRPr="00A877E8">
        <w:rPr>
          <w:rFonts w:asciiTheme="minorHAnsi" w:hAnsiTheme="minorHAnsi"/>
          <w:b/>
          <w:sz w:val="20"/>
          <w:szCs w:val="20"/>
        </w:rPr>
        <w:t>:</w:t>
      </w:r>
    </w:p>
    <w:p w14:paraId="42372867" w14:textId="77777777" w:rsidR="00AC5230" w:rsidRPr="00AC5230" w:rsidRDefault="00AC5230">
      <w:pPr>
        <w:rPr>
          <w:b/>
          <w:sz w:val="20"/>
          <w:szCs w:val="20"/>
        </w:rPr>
      </w:pPr>
      <w:r w:rsidRPr="00AC5230">
        <w:rPr>
          <w:b/>
          <w:sz w:val="20"/>
          <w:szCs w:val="20"/>
        </w:rPr>
        <w:t>Protocol Title</w:t>
      </w:r>
      <w:r w:rsidRPr="00A877E8">
        <w:rPr>
          <w:rFonts w:asciiTheme="minorHAnsi" w:hAnsiTheme="minorHAnsi"/>
          <w:b/>
          <w:sz w:val="20"/>
          <w:szCs w:val="20"/>
        </w:rPr>
        <w:t xml:space="preserve">: </w:t>
      </w:r>
      <w:r w:rsidRPr="00A877E8">
        <w:rPr>
          <w:rFonts w:asciiTheme="minorHAnsi" w:hAnsiTheme="minorHAnsi"/>
          <w:b/>
          <w:sz w:val="20"/>
          <w:szCs w:val="20"/>
        </w:rPr>
        <w:br/>
      </w:r>
    </w:p>
    <w:p w14:paraId="5915DF31" w14:textId="77777777" w:rsidR="00AC5230" w:rsidRPr="00A877E8" w:rsidRDefault="00AC5230">
      <w:pPr>
        <w:rPr>
          <w:rFonts w:asciiTheme="minorHAnsi" w:hAnsiTheme="minorHAnsi"/>
          <w:sz w:val="20"/>
          <w:szCs w:val="20"/>
        </w:rPr>
      </w:pPr>
      <w:r w:rsidRPr="00AC5230">
        <w:rPr>
          <w:b/>
          <w:sz w:val="20"/>
          <w:szCs w:val="20"/>
        </w:rPr>
        <w:t>Primary Objective</w:t>
      </w:r>
      <w:r w:rsidRPr="00A877E8">
        <w:rPr>
          <w:rFonts w:asciiTheme="minorHAnsi" w:hAnsiTheme="minorHAnsi"/>
          <w:sz w:val="20"/>
          <w:szCs w:val="20"/>
        </w:rPr>
        <w:t>:</w:t>
      </w:r>
    </w:p>
    <w:p w14:paraId="37204A98" w14:textId="77777777" w:rsidR="00AC5230" w:rsidRPr="00A877E8" w:rsidRDefault="00AC5230">
      <w:pPr>
        <w:rPr>
          <w:rFonts w:asciiTheme="minorHAnsi" w:hAnsiTheme="minorHAnsi"/>
          <w:sz w:val="20"/>
          <w:szCs w:val="20"/>
        </w:rPr>
      </w:pPr>
    </w:p>
    <w:p w14:paraId="6CDA835B" w14:textId="3CF5DB04" w:rsidR="00AC5230" w:rsidRPr="00AC5230" w:rsidRDefault="00A877E8">
      <w:pPr>
        <w:rPr>
          <w:sz w:val="20"/>
          <w:szCs w:val="20"/>
        </w:rPr>
      </w:pPr>
      <w:sdt>
        <w:sdtPr>
          <w:rPr>
            <w:rFonts w:asciiTheme="minorHAnsi" w:eastAsia="Times New Roman" w:hAnsiTheme="minorHAnsi"/>
            <w:b/>
            <w:sz w:val="20"/>
          </w:rPr>
          <w:id w:val="-1207258034"/>
          <w14:checkbox>
            <w14:checked w14:val="0"/>
            <w14:checkedState w14:val="2612" w14:font="华文中宋"/>
            <w14:uncheckedState w14:val="2610" w14:font="华文中宋"/>
          </w14:checkbox>
        </w:sdtPr>
        <w:sdtEndPr/>
        <w:sdtContent>
          <w:r w:rsidR="006D1381" w:rsidRPr="00A877E8">
            <w:rPr>
              <w:rFonts w:ascii="MS Mincho" w:eastAsia="MS Mincho" w:hAnsi="MS Mincho" w:cs="MS Mincho"/>
              <w:b/>
              <w:sz w:val="20"/>
            </w:rPr>
            <w:t>☐</w:t>
          </w:r>
        </w:sdtContent>
      </w:sdt>
      <w:r w:rsidR="00AC5230" w:rsidRPr="00A877E8">
        <w:rPr>
          <w:rFonts w:asciiTheme="minorHAnsi" w:hAnsiTheme="minorHAnsi"/>
          <w:b/>
          <w:sz w:val="20"/>
          <w:szCs w:val="20"/>
        </w:rPr>
        <w:t xml:space="preserve">  YES </w:t>
      </w:r>
      <w:sdt>
        <w:sdtPr>
          <w:rPr>
            <w:rFonts w:asciiTheme="minorHAnsi" w:eastAsia="Times New Roman" w:hAnsiTheme="minorHAnsi"/>
            <w:b/>
            <w:sz w:val="20"/>
          </w:rPr>
          <w:id w:val="-349646809"/>
          <w14:checkbox>
            <w14:checked w14:val="0"/>
            <w14:checkedState w14:val="2612" w14:font="华文中宋"/>
            <w14:uncheckedState w14:val="2610" w14:font="华文中宋"/>
          </w14:checkbox>
        </w:sdtPr>
        <w:sdtEndPr/>
        <w:sdtContent>
          <w:r w:rsidR="00AC5230" w:rsidRPr="00A877E8">
            <w:rPr>
              <w:rFonts w:ascii="MS Mincho" w:eastAsia="MS Mincho" w:hAnsi="MS Mincho" w:cs="MS Mincho"/>
              <w:b/>
              <w:sz w:val="20"/>
            </w:rPr>
            <w:t>☐</w:t>
          </w:r>
        </w:sdtContent>
      </w:sdt>
      <w:r w:rsidR="00AC5230" w:rsidRPr="00A877E8">
        <w:rPr>
          <w:rFonts w:asciiTheme="minorHAnsi" w:hAnsiTheme="minorHAnsi"/>
          <w:b/>
          <w:sz w:val="20"/>
          <w:szCs w:val="20"/>
        </w:rPr>
        <w:t xml:space="preserve"> NO</w:t>
      </w:r>
      <w:r w:rsidR="00AC5230">
        <w:rPr>
          <w:sz w:val="20"/>
          <w:szCs w:val="20"/>
        </w:rPr>
        <w:t xml:space="preserve"> </w:t>
      </w:r>
      <w:r w:rsidR="00AC5230" w:rsidRPr="00AC5230">
        <w:rPr>
          <w:sz w:val="20"/>
          <w:szCs w:val="20"/>
        </w:rPr>
        <w:t>The protocol easily fits into one the eight categories exempt research specified by the Department of Health and Human services 45 CFR 46.104</w:t>
      </w:r>
      <w:r w:rsidR="00AC5230">
        <w:rPr>
          <w:sz w:val="20"/>
          <w:szCs w:val="20"/>
        </w:rPr>
        <w:t xml:space="preserve"> (if no</w:t>
      </w:r>
      <w:r w:rsidR="006D1381">
        <w:rPr>
          <w:sz w:val="20"/>
          <w:szCs w:val="20"/>
        </w:rPr>
        <w:t>,</w:t>
      </w:r>
      <w:r w:rsidR="00AC5230">
        <w:rPr>
          <w:sz w:val="20"/>
          <w:szCs w:val="20"/>
        </w:rPr>
        <w:t xml:space="preserve"> state why and review under an expedited review</w:t>
      </w:r>
      <w:r w:rsidR="006D1381">
        <w:rPr>
          <w:sz w:val="20"/>
          <w:szCs w:val="20"/>
        </w:rPr>
        <w:t>. If the reviewer feels a full review is needed, state why and contact the CUHSR Chair.</w:t>
      </w:r>
      <w:r w:rsidR="00AC5230">
        <w:rPr>
          <w:sz w:val="20"/>
          <w:szCs w:val="20"/>
        </w:rPr>
        <w:t xml:space="preserve"> </w:t>
      </w:r>
    </w:p>
    <w:p w14:paraId="15EE279B" w14:textId="77777777" w:rsidR="00AC5230" w:rsidRPr="006D1381" w:rsidRDefault="00AC5230">
      <w:pPr>
        <w:rPr>
          <w:rFonts w:asciiTheme="minorHAnsi" w:hAnsiTheme="minorHAnsi"/>
          <w:sz w:val="18"/>
          <w:szCs w:val="18"/>
        </w:rPr>
      </w:pPr>
    </w:p>
    <w:p w14:paraId="10194F79" w14:textId="1F21B36E"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1617181375"/>
          <w14:checkbox>
            <w14:checked w14:val="0"/>
            <w14:checkedState w14:val="2612" w14:font="华文中宋"/>
            <w14:uncheckedState w14:val="2610" w14:font="华文中宋"/>
          </w14:checkbox>
        </w:sdtPr>
        <w:sdtEndPr/>
        <w:sdtContent>
          <w:r w:rsidR="006D1381">
            <w:rPr>
              <w:rFonts w:ascii="MS Mincho" w:eastAsia="MS Mincho" w:hAnsi="MS Mincho" w:cs="MS Mincho"/>
              <w:b/>
              <w:sz w:val="20"/>
            </w:rPr>
            <w:t>☐</w:t>
          </w:r>
        </w:sdtContent>
      </w:sdt>
      <w:r w:rsidR="006D1381" w:rsidRPr="006D1381">
        <w:rPr>
          <w:rFonts w:asciiTheme="minorHAnsi" w:hAnsiTheme="minorHAnsi" w:cs="Arial"/>
          <w:b/>
          <w:color w:val="000000"/>
          <w:sz w:val="18"/>
          <w:szCs w:val="18"/>
        </w:rPr>
        <w:t xml:space="preserve"> Category 1 Exemption:</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Normal Educational Practices and Settings</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b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360A93D3" w14:textId="12639FF8" w:rsidR="006D1381" w:rsidRPr="006D1381" w:rsidRDefault="00A877E8" w:rsidP="00D41128">
      <w:pPr>
        <w:rPr>
          <w:rFonts w:asciiTheme="minorHAnsi" w:eastAsia="Times New Roman" w:hAnsiTheme="minorHAnsi"/>
          <w:sz w:val="18"/>
          <w:szCs w:val="18"/>
        </w:rPr>
      </w:pPr>
      <w:sdt>
        <w:sdtPr>
          <w:rPr>
            <w:rFonts w:eastAsia="Times New Roman"/>
            <w:b/>
            <w:sz w:val="20"/>
          </w:rPr>
          <w:id w:val="-707175954"/>
          <w14:checkbox>
            <w14:checked w14:val="0"/>
            <w14:checkedState w14:val="2612" w14:font="华文中宋"/>
            <w14:uncheckedState w14:val="2610" w14:font="华文中宋"/>
          </w14:checkbox>
        </w:sdtPr>
        <w:sdtEndPr/>
        <w:sdtContent>
          <w:r w:rsidR="006D1381">
            <w:rPr>
              <w:rFonts w:ascii="MS Mincho" w:eastAsia="MS Mincho" w:hAnsi="MS Mincho" w:cs="MS Mincho"/>
              <w:b/>
              <w:sz w:val="20"/>
            </w:rPr>
            <w:t>☐</w:t>
          </w:r>
        </w:sdtContent>
      </w:sdt>
      <w:r w:rsidR="006D1381" w:rsidRPr="006D1381">
        <w:rPr>
          <w:rFonts w:cs="Arial"/>
          <w:b/>
          <w:color w:val="000000"/>
          <w:sz w:val="18"/>
          <w:szCs w:val="18"/>
        </w:rPr>
        <w:t xml:space="preserve"> </w:t>
      </w:r>
      <w:r w:rsidR="006D1381" w:rsidRPr="006D1381">
        <w:rPr>
          <w:rFonts w:asciiTheme="minorHAnsi" w:hAnsiTheme="minorHAnsi" w:cs="Arial"/>
          <w:b/>
          <w:color w:val="000000"/>
          <w:sz w:val="18"/>
          <w:szCs w:val="18"/>
        </w:rPr>
        <w:t>Category 2 Exemption:</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Anonymous Education tests, Surveys, Interviews or Observations</w:t>
      </w:r>
      <w:r w:rsidR="006D1381" w:rsidRPr="006D1381">
        <w:rPr>
          <w:rFonts w:asciiTheme="minorHAnsi" w:hAnsiTheme="minorHAnsi" w:cs="Arial"/>
          <w:color w:val="000000"/>
          <w:sz w:val="18"/>
          <w:szCs w:val="18"/>
        </w:rPr>
        <w:t xml:space="preserve"> Research that only includes interactions involving educational tests (cognitive, diagnostic, aptitude, achievement), survey procedures, interview procedures, or observation of public behavior (including visual or auditory recording</w:t>
      </w:r>
      <w:r w:rsidR="006D1381" w:rsidRPr="006D1381">
        <w:rPr>
          <w:rFonts w:asciiTheme="minorHAnsi" w:hAnsiTheme="minorHAnsi" w:cs="Arial"/>
          <w:b/>
          <w:color w:val="000000"/>
          <w:sz w:val="18"/>
          <w:szCs w:val="18"/>
        </w:rPr>
        <w:t>) if at least one of the following criteria</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is met</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br/>
      </w:r>
      <w:sdt>
        <w:sdtPr>
          <w:rPr>
            <w:rFonts w:eastAsia="Times New Roman"/>
            <w:b/>
            <w:sz w:val="20"/>
          </w:rPr>
          <w:id w:val="-1706083678"/>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cs="Arial"/>
          <w:color w:val="000000"/>
          <w:sz w:val="18"/>
          <w:szCs w:val="18"/>
        </w:rPr>
        <w:t xml:space="preserve"> </w:t>
      </w:r>
      <w:r w:rsidR="006D1381" w:rsidRPr="006D1381">
        <w:rPr>
          <w:rFonts w:asciiTheme="minorHAnsi" w:hAnsiTheme="minorHAnsi" w:cs="Arial"/>
          <w:color w:val="000000"/>
          <w:sz w:val="18"/>
          <w:szCs w:val="18"/>
        </w:rPr>
        <w:t>(</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xml:space="preserve">) The information obtained is recorded by the investigator in such a manner that the </w:t>
      </w:r>
      <w:r w:rsidR="006D1381" w:rsidRPr="006D1381">
        <w:rPr>
          <w:rFonts w:asciiTheme="minorHAnsi" w:hAnsiTheme="minorHAnsi" w:cs="Arial"/>
          <w:b/>
          <w:color w:val="000000"/>
          <w:sz w:val="18"/>
          <w:szCs w:val="18"/>
        </w:rPr>
        <w:t>identity of the human subjects cannot readily be ascertained</w:t>
      </w:r>
      <w:r w:rsidR="006D1381" w:rsidRPr="006D1381">
        <w:rPr>
          <w:rFonts w:asciiTheme="minorHAnsi" w:hAnsiTheme="minorHAnsi" w:cs="Arial"/>
          <w:color w:val="000000"/>
          <w:sz w:val="18"/>
          <w:szCs w:val="18"/>
        </w:rPr>
        <w:t>, directly or through identifiers linked to the subjects;</w:t>
      </w:r>
      <w:r w:rsidR="006D1381" w:rsidRPr="006D1381">
        <w:rPr>
          <w:rFonts w:asciiTheme="minorHAnsi" w:hAnsiTheme="minorHAnsi" w:cs="Arial"/>
          <w:color w:val="000000"/>
          <w:sz w:val="18"/>
          <w:szCs w:val="18"/>
        </w:rPr>
        <w:br/>
      </w:r>
      <w:sdt>
        <w:sdtPr>
          <w:rPr>
            <w:rFonts w:eastAsia="Times New Roman"/>
            <w:b/>
            <w:sz w:val="20"/>
          </w:rPr>
          <w:id w:val="-1634483168"/>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cs="Arial"/>
          <w:color w:val="000000"/>
          <w:sz w:val="18"/>
          <w:szCs w:val="18"/>
        </w:rPr>
        <w:t xml:space="preserve"> </w:t>
      </w:r>
      <w:r w:rsidR="006D1381" w:rsidRPr="006D1381">
        <w:rPr>
          <w:rFonts w:asciiTheme="minorHAnsi" w:hAnsiTheme="minorHAnsi" w:cs="Arial"/>
          <w:color w:val="000000"/>
          <w:sz w:val="18"/>
          <w:szCs w:val="18"/>
        </w:rPr>
        <w:t xml:space="preserve">(ii) Any disclosure of the human subjects' responses outside the research </w:t>
      </w:r>
      <w:r w:rsidR="006D1381" w:rsidRPr="006D1381">
        <w:rPr>
          <w:rFonts w:asciiTheme="minorHAnsi" w:hAnsiTheme="minorHAnsi" w:cs="Arial"/>
          <w:b/>
          <w:color w:val="000000"/>
          <w:sz w:val="18"/>
          <w:szCs w:val="18"/>
        </w:rPr>
        <w:t xml:space="preserve">would not reasonably place the subjects at risk of criminal or civil liability or be damaging </w:t>
      </w:r>
      <w:r w:rsidR="006D1381" w:rsidRPr="006D1381">
        <w:rPr>
          <w:rFonts w:asciiTheme="minorHAnsi" w:hAnsiTheme="minorHAnsi" w:cs="Arial"/>
          <w:color w:val="000000"/>
          <w:sz w:val="18"/>
          <w:szCs w:val="18"/>
        </w:rPr>
        <w:t>to the subjects' financial standing, employability, educational advancement, or reputation; or</w:t>
      </w:r>
      <w:r w:rsidR="006D1381" w:rsidRPr="006D1381">
        <w:rPr>
          <w:rFonts w:asciiTheme="minorHAnsi" w:hAnsiTheme="minorHAnsi" w:cs="Arial"/>
          <w:color w:val="000000"/>
          <w:sz w:val="18"/>
          <w:szCs w:val="18"/>
        </w:rPr>
        <w:br/>
      </w:r>
      <w:sdt>
        <w:sdtPr>
          <w:rPr>
            <w:rFonts w:eastAsia="Times New Roman"/>
            <w:b/>
            <w:sz w:val="20"/>
          </w:rPr>
          <w:id w:val="-1462099045"/>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cs="Arial"/>
          <w:color w:val="000000"/>
          <w:sz w:val="18"/>
          <w:szCs w:val="18"/>
        </w:rPr>
        <w:t xml:space="preserve"> </w:t>
      </w:r>
      <w:r w:rsidR="006D1381" w:rsidRPr="006D1381">
        <w:rPr>
          <w:rFonts w:asciiTheme="minorHAnsi" w:hAnsiTheme="minorHAnsi" w:cs="Arial"/>
          <w:color w:val="000000"/>
          <w:sz w:val="18"/>
          <w:szCs w:val="18"/>
        </w:rPr>
        <w:t xml:space="preserve">(iii)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 </w:t>
      </w:r>
      <w:r w:rsidR="006D1381" w:rsidRPr="006D1381">
        <w:rPr>
          <w:rFonts w:asciiTheme="minorHAnsi" w:hAnsiTheme="minorHAnsi" w:cs="Arial"/>
          <w:i/>
          <w:color w:val="000000"/>
          <w:sz w:val="18"/>
          <w:szCs w:val="18"/>
        </w:rPr>
        <w:t>[</w:t>
      </w:r>
      <w:r w:rsidR="006D1381" w:rsidRPr="006D1381">
        <w:rPr>
          <w:rFonts w:asciiTheme="minorHAnsi" w:eastAsia="Times New Roman" w:hAnsiTheme="minorHAnsi" w:cs="Arial"/>
          <w:i/>
          <w:color w:val="000000"/>
          <w:sz w:val="18"/>
          <w:szCs w:val="18"/>
          <w:shd w:val="clear" w:color="auto" w:fill="FFFFFF"/>
        </w:rPr>
        <w:t xml:space="preserve">When appropriate, there are adequate provisions to protect the privacy of subjects and to maintain the confidentiality of data]. </w:t>
      </w:r>
    </w:p>
    <w:p w14:paraId="03C7EEC3" w14:textId="77777777" w:rsidR="00DB7F79" w:rsidRDefault="00A877E8" w:rsidP="006D1381">
      <w:pPr>
        <w:pStyle w:val="NormalWeb"/>
        <w:shd w:val="clear" w:color="auto" w:fill="FFFFFF"/>
        <w:rPr>
          <w:rFonts w:asciiTheme="minorHAnsi" w:eastAsia="Times New Roman" w:hAnsiTheme="minorHAnsi" w:cs="Arial"/>
          <w:i/>
          <w:color w:val="000000"/>
          <w:sz w:val="18"/>
          <w:szCs w:val="18"/>
          <w:shd w:val="clear" w:color="auto" w:fill="FFFFFF"/>
        </w:rPr>
      </w:pPr>
      <w:sdt>
        <w:sdtPr>
          <w:rPr>
            <w:rFonts w:eastAsia="Times New Roman"/>
            <w:b/>
            <w:sz w:val="20"/>
          </w:rPr>
          <w:id w:val="-522093226"/>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3 Exemption: Benign behavioral interventions</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br/>
      </w:r>
      <w:sdt>
        <w:sdtPr>
          <w:rPr>
            <w:rFonts w:eastAsia="Times New Roman"/>
            <w:b/>
            <w:sz w:val="20"/>
          </w:rPr>
          <w:id w:val="-645354527"/>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xml:space="preserve">) Research involving benign behavioral interventions in conjunction with the collection of information from an adult subject through verbal or written responses (including data entry) or audiovisual recording if the subject prospectively agrees to the intervention and information collection and </w:t>
      </w:r>
      <w:r w:rsidR="006D1381" w:rsidRPr="006D1381">
        <w:rPr>
          <w:rFonts w:asciiTheme="minorHAnsi" w:hAnsiTheme="minorHAnsi" w:cs="Arial"/>
          <w:b/>
          <w:color w:val="000000"/>
          <w:sz w:val="18"/>
          <w:szCs w:val="18"/>
        </w:rPr>
        <w:t>at least one of the following criteria is met</w:t>
      </w:r>
      <w:r w:rsidR="006D1381" w:rsidRPr="006D1381">
        <w:rPr>
          <w:rFonts w:asciiTheme="minorHAnsi" w:hAnsiTheme="minorHAnsi" w:cs="Arial"/>
          <w:color w:val="000000"/>
          <w:sz w:val="18"/>
          <w:szCs w:val="18"/>
        </w:rPr>
        <w:t>:</w:t>
      </w:r>
      <w:r w:rsidR="006D1381" w:rsidRPr="006D1381">
        <w:rPr>
          <w:rFonts w:asciiTheme="minorHAnsi" w:hAnsiTheme="minorHAnsi" w:cs="Arial"/>
          <w:color w:val="000000"/>
          <w:sz w:val="18"/>
          <w:szCs w:val="18"/>
        </w:rPr>
        <w:br/>
      </w:r>
      <w:sdt>
        <w:sdtPr>
          <w:rPr>
            <w:rFonts w:eastAsia="Times New Roman"/>
            <w:b/>
            <w:sz w:val="20"/>
          </w:rPr>
          <w:id w:val="-1221282771"/>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(A) The information obtained is recorded by the investigator in such a manner that the </w:t>
      </w:r>
      <w:r w:rsidR="006D1381" w:rsidRPr="006D1381">
        <w:rPr>
          <w:rFonts w:asciiTheme="minorHAnsi" w:hAnsiTheme="minorHAnsi" w:cs="Arial"/>
          <w:b/>
          <w:color w:val="000000"/>
          <w:sz w:val="18"/>
          <w:szCs w:val="18"/>
        </w:rPr>
        <w:t>identity of the human subjects cannot readily be ascertained</w:t>
      </w:r>
      <w:r w:rsidR="006D1381" w:rsidRPr="006D1381">
        <w:rPr>
          <w:rFonts w:asciiTheme="minorHAnsi" w:hAnsiTheme="minorHAnsi" w:cs="Arial"/>
          <w:color w:val="000000"/>
          <w:sz w:val="18"/>
          <w:szCs w:val="18"/>
        </w:rPr>
        <w:t>, directly or through identifiers linked to the subjects;</w:t>
      </w:r>
      <w:r w:rsidR="006D1381" w:rsidRPr="006D1381">
        <w:rPr>
          <w:rFonts w:asciiTheme="minorHAnsi" w:hAnsiTheme="minorHAnsi" w:cs="Arial"/>
          <w:color w:val="000000"/>
          <w:sz w:val="18"/>
          <w:szCs w:val="18"/>
        </w:rPr>
        <w:br/>
      </w:r>
      <w:sdt>
        <w:sdtPr>
          <w:rPr>
            <w:rFonts w:eastAsia="Times New Roman"/>
            <w:b/>
            <w:sz w:val="20"/>
          </w:rPr>
          <w:id w:val="-1523400058"/>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(B) Any disclosure of the human subjects' responses outside the research </w:t>
      </w:r>
      <w:r w:rsidR="006D1381" w:rsidRPr="006D1381">
        <w:rPr>
          <w:rFonts w:asciiTheme="minorHAnsi" w:hAnsiTheme="minorHAnsi" w:cs="Arial"/>
          <w:b/>
          <w:color w:val="000000"/>
          <w:sz w:val="18"/>
          <w:szCs w:val="18"/>
        </w:rPr>
        <w:t xml:space="preserve">would not reasonably place the subjects at risk of criminal or civil liability or be damaging </w:t>
      </w:r>
      <w:r w:rsidR="006D1381" w:rsidRPr="006D1381">
        <w:rPr>
          <w:rFonts w:asciiTheme="minorHAnsi" w:hAnsiTheme="minorHAnsi" w:cs="Arial"/>
          <w:color w:val="000000"/>
          <w:sz w:val="18"/>
          <w:szCs w:val="18"/>
        </w:rPr>
        <w:t>to the subjects' financial standing, employability, educational advancement, or reputation; or</w:t>
      </w:r>
      <w:r w:rsidR="006D1381" w:rsidRPr="006D1381">
        <w:rPr>
          <w:rFonts w:asciiTheme="minorHAnsi" w:hAnsiTheme="minorHAnsi" w:cs="Arial"/>
          <w:color w:val="000000"/>
          <w:sz w:val="18"/>
          <w:szCs w:val="18"/>
        </w:rPr>
        <w:br/>
      </w:r>
      <w:sdt>
        <w:sdtPr>
          <w:rPr>
            <w:rFonts w:eastAsia="Times New Roman"/>
            <w:b/>
            <w:sz w:val="20"/>
          </w:rPr>
          <w:id w:val="-1042361093"/>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(C) 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r w:rsidR="006D1381" w:rsidRPr="006D1381">
        <w:rPr>
          <w:rFonts w:asciiTheme="minorHAnsi" w:hAnsiTheme="minorHAnsi" w:cs="Arial"/>
          <w:i/>
          <w:color w:val="000000"/>
          <w:sz w:val="18"/>
          <w:szCs w:val="18"/>
        </w:rPr>
        <w:t xml:space="preserve"> [</w:t>
      </w:r>
      <w:r w:rsidR="006D1381" w:rsidRPr="006D1381">
        <w:rPr>
          <w:rFonts w:asciiTheme="minorHAnsi" w:eastAsia="Times New Roman" w:hAnsiTheme="minorHAnsi" w:cs="Arial"/>
          <w:i/>
          <w:color w:val="000000"/>
          <w:sz w:val="18"/>
          <w:szCs w:val="18"/>
          <w:shd w:val="clear" w:color="auto" w:fill="FFFFFF"/>
        </w:rPr>
        <w:t>When appropriate, there are adequate provisions to protect the privacy of subjects and to maintain the confidentiality of data</w:t>
      </w:r>
      <w:r w:rsidR="00DB7F79">
        <w:rPr>
          <w:rFonts w:asciiTheme="minorHAnsi" w:eastAsia="Times New Roman" w:hAnsiTheme="minorHAnsi" w:cs="Arial"/>
          <w:i/>
          <w:color w:val="000000"/>
          <w:sz w:val="18"/>
          <w:szCs w:val="18"/>
          <w:shd w:val="clear" w:color="auto" w:fill="FFFFFF"/>
        </w:rPr>
        <w:t>].</w:t>
      </w:r>
    </w:p>
    <w:p w14:paraId="4ED5C857" w14:textId="0BDF840F" w:rsidR="006D1381" w:rsidRPr="00D41128"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1913202194"/>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(ii) For the purpose of this provision, benign behavioral interventions are </w:t>
      </w:r>
      <w:r w:rsidR="006D1381" w:rsidRPr="006D1381">
        <w:rPr>
          <w:rFonts w:asciiTheme="minorHAnsi" w:hAnsiTheme="minorHAnsi" w:cs="Arial"/>
          <w:b/>
          <w:color w:val="000000"/>
          <w:sz w:val="18"/>
          <w:szCs w:val="18"/>
        </w:rPr>
        <w:t>brief in duration, harmless, painless, not physically invasive, not likely to have a significant adverse lasting impact</w:t>
      </w:r>
      <w:r w:rsidR="006D1381" w:rsidRPr="006D1381">
        <w:rPr>
          <w:rFonts w:asciiTheme="minorHAnsi" w:hAnsiTheme="minorHAnsi" w:cs="Arial"/>
          <w:color w:val="000000"/>
          <w:sz w:val="18"/>
          <w:szCs w:val="18"/>
        </w:rPr>
        <w:t xml:space="preserve">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r w:rsidR="00E259D3">
        <w:rPr>
          <w:rFonts w:asciiTheme="minorHAnsi" w:hAnsiTheme="minorHAnsi" w:cs="Arial"/>
          <w:color w:val="000000"/>
          <w:sz w:val="18"/>
          <w:szCs w:val="18"/>
        </w:rPr>
        <w:t xml:space="preserve"> </w:t>
      </w:r>
      <w:sdt>
        <w:sdtPr>
          <w:rPr>
            <w:rFonts w:asciiTheme="minorHAnsi" w:eastAsia="Times New Roman" w:hAnsiTheme="minorHAnsi"/>
            <w:b/>
            <w:sz w:val="20"/>
          </w:rPr>
          <w:id w:val="1414823844"/>
          <w14:checkbox>
            <w14:checked w14:val="0"/>
            <w14:checkedState w14:val="2612" w14:font="华文中宋"/>
            <w14:uncheckedState w14:val="2610" w14:font="华文中宋"/>
          </w14:checkbox>
        </w:sdtPr>
        <w:sdtEndPr/>
        <w:sdtContent>
          <w:r w:rsidR="00E259D3" w:rsidRPr="00E259D3">
            <w:rPr>
              <w:rFonts w:ascii="MS Mincho" w:eastAsia="MS Mincho" w:hAnsi="MS Mincho" w:cs="MS Mincho"/>
              <w:b/>
              <w:sz w:val="20"/>
            </w:rPr>
            <w:t>☐</w:t>
          </w:r>
        </w:sdtContent>
      </w:sdt>
      <w:r w:rsidR="00E259D3" w:rsidRPr="00E259D3">
        <w:rPr>
          <w:rFonts w:asciiTheme="minorHAnsi" w:eastAsia="Times New Roman" w:hAnsiTheme="minorHAnsi"/>
          <w:b/>
          <w:sz w:val="20"/>
        </w:rPr>
        <w:t xml:space="preserve"> Yes </w:t>
      </w:r>
      <w:sdt>
        <w:sdtPr>
          <w:rPr>
            <w:rFonts w:asciiTheme="minorHAnsi" w:eastAsia="Times New Roman" w:hAnsiTheme="minorHAnsi"/>
            <w:b/>
            <w:sz w:val="20"/>
          </w:rPr>
          <w:id w:val="1041476433"/>
          <w14:checkbox>
            <w14:checked w14:val="0"/>
            <w14:checkedState w14:val="2612" w14:font="华文中宋"/>
            <w14:uncheckedState w14:val="2610" w14:font="华文中宋"/>
          </w14:checkbox>
        </w:sdtPr>
        <w:sdtEndPr/>
        <w:sdtContent>
          <w:r w:rsidR="00E259D3" w:rsidRPr="00E259D3">
            <w:rPr>
              <w:rFonts w:ascii="MS Mincho" w:eastAsia="MS Mincho" w:hAnsi="MS Mincho" w:cs="MS Mincho"/>
              <w:b/>
              <w:sz w:val="20"/>
            </w:rPr>
            <w:t>☐</w:t>
          </w:r>
        </w:sdtContent>
      </w:sdt>
      <w:r w:rsidR="00E259D3" w:rsidRPr="00E259D3">
        <w:rPr>
          <w:rFonts w:asciiTheme="minorHAnsi" w:eastAsia="Times New Roman" w:hAnsiTheme="minorHAnsi"/>
          <w:b/>
          <w:sz w:val="20"/>
        </w:rPr>
        <w:t xml:space="preserve"> No</w:t>
      </w:r>
      <w:r w:rsidR="00FF3002">
        <w:rPr>
          <w:rFonts w:eastAsia="Times New Roman"/>
          <w:b/>
          <w:sz w:val="20"/>
        </w:rPr>
        <w:t xml:space="preserve"> </w:t>
      </w:r>
      <w:r w:rsidR="00E259D3">
        <w:rPr>
          <w:rFonts w:asciiTheme="minorHAnsi" w:eastAsia="Times New Roman" w:hAnsiTheme="minorHAnsi"/>
          <w:sz w:val="20"/>
        </w:rPr>
        <w:t>Meets all the criteria for benign behavioral rese</w:t>
      </w:r>
      <w:r w:rsidR="00281374">
        <w:rPr>
          <w:rFonts w:asciiTheme="minorHAnsi" w:eastAsia="Times New Roman" w:hAnsiTheme="minorHAnsi"/>
          <w:sz w:val="20"/>
        </w:rPr>
        <w:t>ar</w:t>
      </w:r>
      <w:r w:rsidR="00E259D3">
        <w:rPr>
          <w:rFonts w:asciiTheme="minorHAnsi" w:eastAsia="Times New Roman" w:hAnsiTheme="minorHAnsi"/>
          <w:sz w:val="20"/>
        </w:rPr>
        <w:t>ch</w:t>
      </w:r>
      <w:r w:rsidR="006D1381" w:rsidRPr="006D1381">
        <w:rPr>
          <w:rFonts w:asciiTheme="minorHAnsi" w:hAnsiTheme="minorHAnsi" w:cs="Arial"/>
          <w:color w:val="000000"/>
          <w:sz w:val="18"/>
          <w:szCs w:val="18"/>
        </w:rPr>
        <w:br/>
      </w:r>
      <w:sdt>
        <w:sdtPr>
          <w:rPr>
            <w:rFonts w:eastAsia="Times New Roman"/>
            <w:b/>
            <w:sz w:val="20"/>
          </w:rPr>
          <w:id w:val="-1684586531"/>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(iii) If the research involves </w:t>
      </w:r>
      <w:r w:rsidR="006D1381" w:rsidRPr="006D1381">
        <w:rPr>
          <w:rFonts w:asciiTheme="minorHAnsi" w:hAnsiTheme="minorHAnsi" w:cs="Arial"/>
          <w:b/>
          <w:color w:val="000000"/>
          <w:sz w:val="18"/>
          <w:szCs w:val="18"/>
        </w:rPr>
        <w:t>deceiving the subjects</w:t>
      </w:r>
      <w:r w:rsidR="006D1381" w:rsidRPr="006D1381">
        <w:rPr>
          <w:rFonts w:asciiTheme="minorHAnsi" w:hAnsiTheme="minorHAnsi" w:cs="Arial"/>
          <w:color w:val="000000"/>
          <w:sz w:val="18"/>
          <w:szCs w:val="18"/>
        </w:rPr>
        <w:t xml:space="preserve"> regarding the nature or purposes of the research, this exemption is </w:t>
      </w:r>
      <w:r w:rsidR="006D1381" w:rsidRPr="006D1381">
        <w:rPr>
          <w:rFonts w:asciiTheme="minorHAnsi" w:hAnsiTheme="minorHAnsi" w:cs="Arial"/>
          <w:b/>
          <w:color w:val="000000"/>
          <w:sz w:val="18"/>
          <w:szCs w:val="18"/>
        </w:rPr>
        <w:t>not applicable</w:t>
      </w:r>
      <w:r w:rsidR="006D1381" w:rsidRPr="006D1381">
        <w:rPr>
          <w:rFonts w:asciiTheme="minorHAnsi" w:hAnsiTheme="minorHAnsi" w:cs="Arial"/>
          <w:color w:val="000000"/>
          <w:sz w:val="18"/>
          <w:szCs w:val="18"/>
        </w:rPr>
        <w:t xml:space="preserve"> unless the subject authorizes the deception through a prospective agreement to participate in research in circumstances in which the subject is informed that he or she will be unaware of or misled regarding the nature or purposes of the research.</w:t>
      </w:r>
      <w:r w:rsidR="00D41128" w:rsidRPr="00D41128">
        <w:rPr>
          <w:rFonts w:eastAsia="Times New Roman"/>
          <w:b/>
          <w:sz w:val="20"/>
        </w:rPr>
        <w:t xml:space="preserve"> </w:t>
      </w:r>
      <w:sdt>
        <w:sdtPr>
          <w:rPr>
            <w:rFonts w:eastAsia="Times New Roman"/>
            <w:b/>
            <w:sz w:val="20"/>
          </w:rPr>
          <w:id w:val="952361824"/>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Pr>
          <w:rFonts w:asciiTheme="minorHAnsi" w:eastAsia="Times New Roman" w:hAnsiTheme="minorHAnsi"/>
          <w:sz w:val="20"/>
        </w:rPr>
        <w:t>Deception does not fit this category – not exempt research</w:t>
      </w:r>
    </w:p>
    <w:p w14:paraId="7A737E67" w14:textId="40611A53"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1171321303"/>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4 Exemption: Secondary Research for which consent is not required</w:t>
      </w:r>
      <w:r w:rsidR="006D1381" w:rsidRPr="006D1381">
        <w:rPr>
          <w:rFonts w:asciiTheme="minorHAnsi" w:hAnsiTheme="minorHAnsi" w:cs="Arial"/>
          <w:color w:val="000000"/>
          <w:sz w:val="18"/>
          <w:szCs w:val="18"/>
        </w:rPr>
        <w:br/>
        <w:t xml:space="preserve">Secondary research uses of identifiable private information or identifiable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if at least one of the following criteria is met:</w:t>
      </w:r>
      <w:r w:rsidR="006D1381" w:rsidRPr="006D1381">
        <w:rPr>
          <w:rFonts w:asciiTheme="minorHAnsi" w:hAnsiTheme="minorHAnsi" w:cs="Arial"/>
          <w:color w:val="000000"/>
          <w:sz w:val="18"/>
          <w:szCs w:val="18"/>
        </w:rPr>
        <w:br/>
      </w:r>
      <w:sdt>
        <w:sdtPr>
          <w:rPr>
            <w:rFonts w:eastAsia="Times New Roman"/>
            <w:b/>
            <w:sz w:val="20"/>
          </w:rPr>
          <w:id w:val="1525363252"/>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xml:space="preserve">) The identifiable private information or identifiable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xml:space="preserve"> are publicly available;</w:t>
      </w:r>
      <w:r w:rsidR="006D1381" w:rsidRPr="006D1381">
        <w:rPr>
          <w:rFonts w:asciiTheme="minorHAnsi" w:hAnsiTheme="minorHAnsi" w:cs="Arial"/>
          <w:color w:val="000000"/>
          <w:sz w:val="18"/>
          <w:szCs w:val="18"/>
        </w:rPr>
        <w:br/>
      </w:r>
      <w:sdt>
        <w:sdtPr>
          <w:rPr>
            <w:rFonts w:eastAsia="Times New Roman"/>
            <w:b/>
            <w:sz w:val="20"/>
          </w:rPr>
          <w:id w:val="1502077970"/>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(ii) Information, which may include information about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is recorded by the investigator in such a manner that the identity of the human subjects cannot readily be ascertained directly or through identifiers linked to the subjects, the investigator does not contact the subjects, and the investigator will not re-identify subjects;</w:t>
      </w:r>
      <w:r w:rsidR="006D1381" w:rsidRPr="006D1381">
        <w:rPr>
          <w:rFonts w:asciiTheme="minorHAnsi" w:hAnsiTheme="minorHAnsi" w:cs="Arial"/>
          <w:color w:val="000000"/>
          <w:sz w:val="18"/>
          <w:szCs w:val="18"/>
        </w:rPr>
        <w:br/>
      </w:r>
      <w:sdt>
        <w:sdtPr>
          <w:rPr>
            <w:rFonts w:eastAsia="Times New Roman"/>
            <w:b/>
            <w:sz w:val="20"/>
          </w:rPr>
          <w:id w:val="-1204787045"/>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(iii) 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 </w:t>
      </w:r>
      <w:r w:rsidR="00FF3002">
        <w:rPr>
          <w:rFonts w:asciiTheme="minorHAnsi" w:hAnsiTheme="minorHAnsi" w:cs="Arial"/>
          <w:color w:val="000000"/>
          <w:sz w:val="18"/>
          <w:szCs w:val="18"/>
        </w:rPr>
        <w:br/>
      </w:r>
      <w:sdt>
        <w:sdtPr>
          <w:rPr>
            <w:rFonts w:eastAsia="Times New Roman"/>
            <w:b/>
            <w:sz w:val="20"/>
          </w:rPr>
          <w:id w:val="-827287239"/>
          <w14:checkbox>
            <w14:checked w14:val="0"/>
            <w14:checkedState w14:val="2612" w14:font="华文中宋"/>
            <w14:uncheckedState w14:val="2610" w14:font="华文中宋"/>
          </w14:checkbox>
        </w:sdtPr>
        <w:sdtEndPr/>
        <w:sdtContent>
          <w:r w:rsidR="00FF3002">
            <w:rPr>
              <w:rFonts w:ascii="MS Mincho" w:eastAsia="MS Mincho" w:hAnsi="MS Mincho" w:cs="MS Mincho"/>
              <w:b/>
              <w:sz w:val="20"/>
            </w:rPr>
            <w:t>☐</w:t>
          </w:r>
        </w:sdtContent>
      </w:sdt>
      <w:r w:rsidR="00FF3002"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 xml:space="preserve">(iv) The research is conducted by, or on behalf of, a Federal department or agency using government-generated or government-collected information obtained for </w:t>
      </w:r>
      <w:proofErr w:type="spellStart"/>
      <w:r w:rsidR="006D1381" w:rsidRPr="006D1381">
        <w:rPr>
          <w:rFonts w:asciiTheme="minorHAnsi" w:hAnsiTheme="minorHAnsi" w:cs="Arial"/>
          <w:color w:val="000000"/>
          <w:sz w:val="18"/>
          <w:szCs w:val="18"/>
        </w:rPr>
        <w:t>nonresearch</w:t>
      </w:r>
      <w:proofErr w:type="spellEnd"/>
      <w:r w:rsidR="006D1381" w:rsidRPr="006D1381">
        <w:rPr>
          <w:rFonts w:asciiTheme="minorHAnsi" w:hAnsiTheme="minorHAnsi" w:cs="Arial"/>
          <w:color w:val="000000"/>
          <w:sz w:val="18"/>
          <w:szCs w:val="18"/>
        </w:rPr>
        <w:t xml:space="preserve"> activities, if the research generates identifiable private information that is or will be maintained on information technology that is subject to and in compliance with section 208(b) of the E-Government Act of 2002, 44 U.S.C. 3501 note, if all of 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w:t>
      </w:r>
      <w:r w:rsidR="006D1381" w:rsidRPr="006D1381">
        <w:rPr>
          <w:rFonts w:asciiTheme="minorHAnsi" w:hAnsiTheme="minorHAnsi" w:cs="Arial"/>
          <w:i/>
          <w:iCs/>
          <w:color w:val="000000"/>
          <w:sz w:val="18"/>
          <w:szCs w:val="18"/>
        </w:rPr>
        <w:t>et seq.</w:t>
      </w:r>
    </w:p>
    <w:p w14:paraId="3BC53C97" w14:textId="5202AB0A"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718324184"/>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5 Exemption</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Public Benefit or Service Program</w:t>
      </w:r>
      <w:r w:rsidR="006D1381" w:rsidRPr="006D1381">
        <w:rPr>
          <w:rFonts w:asciiTheme="minorHAnsi" w:hAnsiTheme="minorHAnsi" w:cs="Arial"/>
          <w:color w:val="000000"/>
          <w:sz w:val="18"/>
          <w:szCs w:val="18"/>
        </w:rPr>
        <w:br/>
        <w:t>Research and demonstration projects that are conducted or supported by a Federal department or agency, or otherwise subject to the approval of department or agency heads (or the approval of the heads of bureaus or other subordinate agencies that have been delegated authority to conduct the research and demonstration projects), and that are designed to study, evaluate, improve, or otherwise examine public benefit or service programs, including procedures for obtaining benefits or services under those programs, possible changes in or alternatives to those programs or procedures, or possible changes in methods or levels of payment for benefits or services under those programs. 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18B23A69" w14:textId="4EF20FCA"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1764752420"/>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6 Exemption: Taste and Food Evaluation and Acceptance Studies</w:t>
      </w:r>
      <w:r w:rsidR="006D1381" w:rsidRPr="006D1381">
        <w:rPr>
          <w:rFonts w:asciiTheme="minorHAnsi" w:hAnsiTheme="minorHAnsi" w:cs="Arial"/>
          <w:color w:val="000000"/>
          <w:sz w:val="18"/>
          <w:szCs w:val="18"/>
        </w:rPr>
        <w:br/>
        <w:t>Taste and food quality evaluation and consumer acceptance studies:</w:t>
      </w:r>
      <w:r w:rsidR="006D1381" w:rsidRPr="006D1381">
        <w:rPr>
          <w:rFonts w:asciiTheme="minorHAnsi" w:hAnsiTheme="minorHAnsi" w:cs="Arial"/>
          <w:color w:val="000000"/>
          <w:sz w:val="18"/>
          <w:szCs w:val="18"/>
        </w:rPr>
        <w:br/>
      </w:r>
      <w:sdt>
        <w:sdtPr>
          <w:rPr>
            <w:rFonts w:eastAsia="Times New Roman"/>
            <w:b/>
            <w:sz w:val="20"/>
          </w:rPr>
          <w:id w:val="-294368341"/>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If wholesome foods without additives are consumed, or</w:t>
      </w:r>
      <w:r w:rsidR="006D1381" w:rsidRPr="006D1381">
        <w:rPr>
          <w:rFonts w:asciiTheme="minorHAnsi" w:hAnsiTheme="minorHAnsi" w:cs="Arial"/>
          <w:color w:val="000000"/>
          <w:sz w:val="18"/>
          <w:szCs w:val="18"/>
        </w:rPr>
        <w:br/>
      </w:r>
      <w:sdt>
        <w:sdtPr>
          <w:rPr>
            <w:rFonts w:eastAsia="Times New Roman"/>
            <w:b/>
            <w:sz w:val="20"/>
          </w:rPr>
          <w:id w:val="-1521162635"/>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0877818D" w14:textId="0440C33C"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1856539333"/>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7 Exemption:</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Storage or maintenance for secondary research for which broad consent is required</w:t>
      </w:r>
      <w:r w:rsidR="006D1381" w:rsidRPr="006D1381">
        <w:rPr>
          <w:rFonts w:asciiTheme="minorHAnsi" w:hAnsiTheme="minorHAnsi" w:cs="Arial"/>
          <w:b/>
          <w:color w:val="000000"/>
          <w:sz w:val="18"/>
          <w:szCs w:val="18"/>
        </w:rPr>
        <w:br/>
      </w:r>
      <w:r w:rsidR="006D1381" w:rsidRPr="006D1381">
        <w:rPr>
          <w:rFonts w:asciiTheme="minorHAnsi" w:hAnsiTheme="minorHAnsi" w:cs="Arial"/>
          <w:color w:val="000000"/>
          <w:sz w:val="18"/>
          <w:szCs w:val="18"/>
        </w:rPr>
        <w:t xml:space="preserve">Storage or maintenance of identifiable private information or identifiable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xml:space="preserve"> for potential secondary research use if an IRB conducts a limited IRB review and makes the determinations required by §46.111(a)(8).</w:t>
      </w:r>
    </w:p>
    <w:p w14:paraId="6BB1A28F" w14:textId="1CC0B09D" w:rsidR="006D1381" w:rsidRPr="006D1381" w:rsidRDefault="00A877E8" w:rsidP="006D1381">
      <w:pPr>
        <w:pStyle w:val="NormalWeb"/>
        <w:shd w:val="clear" w:color="auto" w:fill="FFFFFF"/>
        <w:rPr>
          <w:rFonts w:asciiTheme="minorHAnsi" w:hAnsiTheme="minorHAnsi" w:cs="Arial"/>
          <w:color w:val="000000"/>
          <w:sz w:val="18"/>
          <w:szCs w:val="18"/>
        </w:rPr>
      </w:pPr>
      <w:sdt>
        <w:sdtPr>
          <w:rPr>
            <w:rFonts w:eastAsia="Times New Roman"/>
            <w:b/>
            <w:sz w:val="20"/>
          </w:rPr>
          <w:id w:val="-2028168578"/>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b/>
          <w:color w:val="000000"/>
          <w:sz w:val="18"/>
          <w:szCs w:val="18"/>
        </w:rPr>
        <w:t xml:space="preserve"> </w:t>
      </w:r>
      <w:r w:rsidR="006D1381" w:rsidRPr="006D1381">
        <w:rPr>
          <w:rFonts w:asciiTheme="minorHAnsi" w:hAnsiTheme="minorHAnsi" w:cs="Arial"/>
          <w:b/>
          <w:color w:val="000000"/>
          <w:sz w:val="18"/>
          <w:szCs w:val="18"/>
        </w:rPr>
        <w:t>Category 8 Exemption:</w:t>
      </w:r>
      <w:r w:rsidR="006D1381" w:rsidRPr="006D1381">
        <w:rPr>
          <w:rFonts w:asciiTheme="minorHAnsi" w:hAnsiTheme="minorHAnsi" w:cs="Arial"/>
          <w:color w:val="000000"/>
          <w:sz w:val="18"/>
          <w:szCs w:val="18"/>
        </w:rPr>
        <w:t xml:space="preserve"> </w:t>
      </w:r>
      <w:r w:rsidR="006D1381" w:rsidRPr="006D1381">
        <w:rPr>
          <w:rFonts w:asciiTheme="minorHAnsi" w:hAnsiTheme="minorHAnsi" w:cs="Arial"/>
          <w:b/>
          <w:color w:val="000000"/>
          <w:sz w:val="18"/>
          <w:szCs w:val="18"/>
        </w:rPr>
        <w:t>Secondary research for which broad consent is required</w:t>
      </w:r>
      <w:r w:rsidR="006D1381" w:rsidRPr="006D1381">
        <w:rPr>
          <w:rFonts w:asciiTheme="minorHAnsi" w:hAnsiTheme="minorHAnsi" w:cs="Arial"/>
          <w:color w:val="000000"/>
          <w:sz w:val="18"/>
          <w:szCs w:val="18"/>
        </w:rPr>
        <w:br/>
        <w:t xml:space="preserve">Research involving the use of identifiable private information or identifiable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xml:space="preserve"> for secondary research use, if the following criteria are met:</w:t>
      </w:r>
      <w:r w:rsidR="006D1381" w:rsidRPr="006D1381">
        <w:rPr>
          <w:rFonts w:asciiTheme="minorHAnsi" w:hAnsiTheme="minorHAnsi" w:cs="Arial"/>
          <w:color w:val="000000"/>
          <w:sz w:val="18"/>
          <w:szCs w:val="18"/>
        </w:rPr>
        <w:br/>
      </w:r>
      <w:sdt>
        <w:sdtPr>
          <w:rPr>
            <w:rFonts w:eastAsia="Times New Roman"/>
            <w:b/>
            <w:sz w:val="20"/>
          </w:rPr>
          <w:id w:val="-32425367"/>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xml:space="preserve">) Broad consent for the storage, maintenance, and secondary research use of the identifiable private information or identifiable </w:t>
      </w:r>
      <w:proofErr w:type="spellStart"/>
      <w:r w:rsidR="006D1381" w:rsidRPr="006D1381">
        <w:rPr>
          <w:rFonts w:asciiTheme="minorHAnsi" w:hAnsiTheme="minorHAnsi" w:cs="Arial"/>
          <w:color w:val="000000"/>
          <w:sz w:val="18"/>
          <w:szCs w:val="18"/>
        </w:rPr>
        <w:t>biospecimens</w:t>
      </w:r>
      <w:proofErr w:type="spellEnd"/>
      <w:r w:rsidR="006D1381" w:rsidRPr="006D1381">
        <w:rPr>
          <w:rFonts w:asciiTheme="minorHAnsi" w:hAnsiTheme="minorHAnsi" w:cs="Arial"/>
          <w:color w:val="000000"/>
          <w:sz w:val="18"/>
          <w:szCs w:val="18"/>
        </w:rPr>
        <w:t xml:space="preserve"> was obtained in accordance with §46.116(a)(1) through (4), (a)(6), and (d);</w:t>
      </w:r>
      <w:r w:rsidR="006D1381" w:rsidRPr="006D1381">
        <w:rPr>
          <w:rFonts w:asciiTheme="minorHAnsi" w:hAnsiTheme="minorHAnsi" w:cs="Arial"/>
          <w:color w:val="000000"/>
          <w:sz w:val="18"/>
          <w:szCs w:val="18"/>
        </w:rPr>
        <w:br/>
      </w:r>
      <w:sdt>
        <w:sdtPr>
          <w:rPr>
            <w:rFonts w:eastAsia="Times New Roman"/>
            <w:b/>
            <w:sz w:val="20"/>
          </w:rPr>
          <w:id w:val="349684690"/>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(ii) Documentation of informed consent or waiver of documentation of consent was obtained in accordance with §46.117;</w:t>
      </w:r>
      <w:r w:rsidR="006D1381" w:rsidRPr="006D1381">
        <w:rPr>
          <w:rFonts w:asciiTheme="minorHAnsi" w:hAnsiTheme="minorHAnsi" w:cs="Arial"/>
          <w:color w:val="000000"/>
          <w:sz w:val="18"/>
          <w:szCs w:val="18"/>
        </w:rPr>
        <w:br/>
      </w:r>
      <w:sdt>
        <w:sdtPr>
          <w:rPr>
            <w:rFonts w:eastAsia="Times New Roman"/>
            <w:b/>
            <w:sz w:val="20"/>
          </w:rPr>
          <w:id w:val="-1369218774"/>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(iii) An IRB conducts a limited IRB review and makes the determination required by §46.111(a)(7) and makes the determination that the research to be conducted is within the scope of the broad consent referenced in paragraph (d)(8)(</w:t>
      </w:r>
      <w:proofErr w:type="spellStart"/>
      <w:r w:rsidR="006D1381" w:rsidRPr="006D1381">
        <w:rPr>
          <w:rFonts w:asciiTheme="minorHAnsi" w:hAnsiTheme="minorHAnsi" w:cs="Arial"/>
          <w:color w:val="000000"/>
          <w:sz w:val="18"/>
          <w:szCs w:val="18"/>
        </w:rPr>
        <w:t>i</w:t>
      </w:r>
      <w:proofErr w:type="spellEnd"/>
      <w:r w:rsidR="006D1381" w:rsidRPr="006D1381">
        <w:rPr>
          <w:rFonts w:asciiTheme="minorHAnsi" w:hAnsiTheme="minorHAnsi" w:cs="Arial"/>
          <w:color w:val="000000"/>
          <w:sz w:val="18"/>
          <w:szCs w:val="18"/>
        </w:rPr>
        <w:t xml:space="preserve">) of this section; </w:t>
      </w:r>
      <w:r w:rsidR="00D41128">
        <w:rPr>
          <w:rFonts w:asciiTheme="minorHAnsi" w:hAnsiTheme="minorHAnsi" w:cs="Arial"/>
          <w:color w:val="000000"/>
          <w:sz w:val="18"/>
          <w:szCs w:val="18"/>
        </w:rPr>
        <w:br/>
      </w:r>
      <w:sdt>
        <w:sdtPr>
          <w:rPr>
            <w:rFonts w:eastAsia="Times New Roman"/>
            <w:b/>
            <w:sz w:val="20"/>
          </w:rPr>
          <w:id w:val="1415511968"/>
          <w14:checkbox>
            <w14:checked w14:val="0"/>
            <w14:checkedState w14:val="2612" w14:font="华文中宋"/>
            <w14:uncheckedState w14:val="2610" w14:font="华文中宋"/>
          </w14:checkbox>
        </w:sdtPr>
        <w:sdtEndPr/>
        <w:sdtContent>
          <w:r w:rsidR="00D41128">
            <w:rPr>
              <w:rFonts w:ascii="MS Mincho" w:eastAsia="MS Mincho" w:hAnsi="MS Mincho" w:cs="MS Mincho"/>
              <w:b/>
              <w:sz w:val="20"/>
            </w:rPr>
            <w:t>☐</w:t>
          </w:r>
        </w:sdtContent>
      </w:sdt>
      <w:r w:rsidR="00D41128" w:rsidRPr="006D1381">
        <w:rPr>
          <w:rFonts w:asciiTheme="minorHAnsi" w:hAnsiTheme="minorHAnsi" w:cs="Arial"/>
          <w:color w:val="000000"/>
          <w:sz w:val="18"/>
          <w:szCs w:val="18"/>
        </w:rPr>
        <w:t xml:space="preserve"> </w:t>
      </w:r>
      <w:r w:rsidR="006D1381" w:rsidRPr="006D1381">
        <w:rPr>
          <w:rFonts w:asciiTheme="minorHAnsi" w:hAnsiTheme="minorHAnsi" w:cs="Arial"/>
          <w:color w:val="000000"/>
          <w:sz w:val="18"/>
          <w:szCs w:val="18"/>
        </w:rPr>
        <w:t>and (iv) The investigator does not include returning individual research results to subjects as part of the study plan. This provision does not prevent an investigator from abiding by any legal requirements to return individual research results.</w:t>
      </w:r>
    </w:p>
    <w:p w14:paraId="18B64BD3" w14:textId="4FBAA47D" w:rsidR="006D1381" w:rsidRPr="00D82B0F" w:rsidRDefault="00640BF9" w:rsidP="006D1381">
      <w:pPr>
        <w:rPr>
          <w:b/>
          <w:sz w:val="20"/>
          <w:szCs w:val="20"/>
        </w:rPr>
      </w:pPr>
      <w:r w:rsidRPr="00D82B0F">
        <w:rPr>
          <w:b/>
          <w:sz w:val="20"/>
          <w:szCs w:val="20"/>
        </w:rPr>
        <w:t>Criteria for EXEMPT research:</w:t>
      </w:r>
    </w:p>
    <w:p w14:paraId="4645396F" w14:textId="2C8663AD" w:rsidR="00640BF9" w:rsidRPr="00D82B0F" w:rsidRDefault="00A877E8" w:rsidP="006D1381">
      <w:pPr>
        <w:rPr>
          <w:rFonts w:eastAsia="Times New Roman"/>
          <w:sz w:val="20"/>
        </w:rPr>
      </w:pPr>
      <w:sdt>
        <w:sdtPr>
          <w:rPr>
            <w:rFonts w:eastAsia="Times New Roman"/>
            <w:sz w:val="20"/>
          </w:rPr>
          <w:id w:val="-781105282"/>
          <w14:checkbox>
            <w14:checked w14:val="0"/>
            <w14:checkedState w14:val="2612" w14:font="华文中宋"/>
            <w14:uncheckedState w14:val="2610" w14:font="华文中宋"/>
          </w14:checkbox>
        </w:sdtPr>
        <w:sdtEndPr/>
        <w:sdtContent>
          <w:r w:rsidR="00640BF9" w:rsidRPr="00D82B0F">
            <w:rPr>
              <w:rFonts w:ascii="MS Mincho" w:eastAsia="MS Mincho" w:hAnsi="MS Mincho" w:cs="MS Mincho"/>
              <w:sz w:val="20"/>
            </w:rPr>
            <w:t>☐</w:t>
          </w:r>
        </w:sdtContent>
      </w:sdt>
      <w:r w:rsidR="00640BF9" w:rsidRPr="00D82B0F">
        <w:rPr>
          <w:rFonts w:eastAsia="Times New Roman"/>
          <w:sz w:val="20"/>
        </w:rPr>
        <w:t xml:space="preserve"> Research involves no more than </w:t>
      </w:r>
      <w:r w:rsidR="00D82B0F" w:rsidRPr="00D82B0F">
        <w:rPr>
          <w:rFonts w:eastAsia="Times New Roman"/>
          <w:sz w:val="20"/>
        </w:rPr>
        <w:t>minimal risk (must be checked)</w:t>
      </w:r>
    </w:p>
    <w:p w14:paraId="1A0AD47C" w14:textId="459D8F0E" w:rsidR="00D82B0F" w:rsidRPr="00D82B0F" w:rsidRDefault="00A877E8" w:rsidP="006D1381">
      <w:pPr>
        <w:rPr>
          <w:rFonts w:asciiTheme="minorHAnsi" w:hAnsiTheme="minorHAnsi"/>
          <w:sz w:val="18"/>
          <w:szCs w:val="18"/>
        </w:rPr>
      </w:pPr>
      <w:sdt>
        <w:sdtPr>
          <w:rPr>
            <w:rFonts w:eastAsia="Times New Roman"/>
            <w:sz w:val="20"/>
          </w:rPr>
          <w:id w:val="1968473466"/>
          <w14:checkbox>
            <w14:checked w14:val="0"/>
            <w14:checkedState w14:val="2612" w14:font="华文中宋"/>
            <w14:uncheckedState w14:val="2610" w14:font="华文中宋"/>
          </w14:checkbox>
        </w:sdtPr>
        <w:sdtEndPr/>
        <w:sdtContent>
          <w:r w:rsidR="00D82B0F">
            <w:rPr>
              <w:rFonts w:ascii="MS Mincho" w:eastAsia="MS Mincho" w:hAnsi="MS Mincho" w:cs="MS Mincho"/>
              <w:sz w:val="20"/>
            </w:rPr>
            <w:t>☐</w:t>
          </w:r>
        </w:sdtContent>
      </w:sdt>
      <w:r w:rsidR="00D82B0F" w:rsidRPr="00D82B0F">
        <w:rPr>
          <w:rFonts w:eastAsia="Times New Roman"/>
          <w:sz w:val="20"/>
        </w:rPr>
        <w:t xml:space="preserve"> Subject selection is equitable (research is appropriate for population studied)</w:t>
      </w:r>
    </w:p>
    <w:p w14:paraId="6C722E5C" w14:textId="47AB8258" w:rsidR="00AC5230" w:rsidRPr="00D82B0F" w:rsidRDefault="00A877E8">
      <w:pPr>
        <w:rPr>
          <w:rFonts w:eastAsia="Times New Roman"/>
          <w:sz w:val="20"/>
        </w:rPr>
      </w:pPr>
      <w:sdt>
        <w:sdtPr>
          <w:rPr>
            <w:rFonts w:eastAsia="Times New Roman"/>
            <w:sz w:val="20"/>
          </w:rPr>
          <w:id w:val="-345945652"/>
          <w14:checkbox>
            <w14:checked w14:val="0"/>
            <w14:checkedState w14:val="2612" w14:font="华文中宋"/>
            <w14:uncheckedState w14:val="2610" w14:font="华文中宋"/>
          </w14:checkbox>
        </w:sdtPr>
        <w:sdtEndPr/>
        <w:sdtContent>
          <w:r w:rsidR="00D82B0F" w:rsidRPr="00D82B0F">
            <w:rPr>
              <w:rFonts w:ascii="MS Mincho" w:eastAsia="MS Mincho" w:hAnsi="MS Mincho" w:cs="MS Mincho"/>
              <w:sz w:val="20"/>
            </w:rPr>
            <w:t>☐</w:t>
          </w:r>
        </w:sdtContent>
      </w:sdt>
      <w:r w:rsidR="00D82B0F" w:rsidRPr="00D82B0F">
        <w:rPr>
          <w:rFonts w:eastAsia="Times New Roman"/>
          <w:sz w:val="20"/>
        </w:rPr>
        <w:t xml:space="preserve"> There are interactions with subjects (if checked the following must be checked)</w:t>
      </w:r>
    </w:p>
    <w:p w14:paraId="76F59D96" w14:textId="08CA5F56" w:rsidR="00D82B0F" w:rsidRDefault="00D82B0F">
      <w:pPr>
        <w:rPr>
          <w:rFonts w:eastAsia="Times New Roman"/>
          <w:sz w:val="20"/>
        </w:rPr>
      </w:pPr>
      <w:r>
        <w:rPr>
          <w:rFonts w:eastAsia="Times New Roman"/>
          <w:b/>
          <w:sz w:val="20"/>
        </w:rPr>
        <w:tab/>
      </w:r>
      <w:sdt>
        <w:sdtPr>
          <w:rPr>
            <w:rFonts w:eastAsia="Times New Roman"/>
            <w:b/>
            <w:sz w:val="20"/>
          </w:rPr>
          <w:id w:val="-704942272"/>
          <w14:checkbox>
            <w14:checked w14:val="0"/>
            <w14:checkedState w14:val="2612" w14:font="华文中宋"/>
            <w14:uncheckedState w14:val="2610" w14:font="华文中宋"/>
          </w14:checkbox>
        </w:sdtPr>
        <w:sdtEndPr/>
        <w:sdtContent>
          <w:r>
            <w:rPr>
              <w:rFonts w:ascii="MS Mincho" w:eastAsia="MS Mincho" w:hAnsi="MS Mincho" w:cs="MS Mincho"/>
              <w:b/>
              <w:sz w:val="20"/>
            </w:rPr>
            <w:t>☐</w:t>
          </w:r>
        </w:sdtContent>
      </w:sdt>
      <w:r>
        <w:rPr>
          <w:rFonts w:eastAsia="Times New Roman"/>
          <w:b/>
          <w:sz w:val="20"/>
        </w:rPr>
        <w:t xml:space="preserve"> </w:t>
      </w:r>
      <w:r>
        <w:rPr>
          <w:rFonts w:eastAsia="Times New Roman"/>
          <w:sz w:val="20"/>
        </w:rPr>
        <w:t>There will be a consent process</w:t>
      </w:r>
    </w:p>
    <w:p w14:paraId="1AC16848" w14:textId="1CD080E7" w:rsidR="00D82B0F" w:rsidRDefault="00D82B0F">
      <w:pPr>
        <w:rPr>
          <w:rFonts w:eastAsia="Times New Roman"/>
          <w:sz w:val="20"/>
        </w:rPr>
      </w:pPr>
      <w:r>
        <w:rPr>
          <w:rFonts w:eastAsia="Times New Roman"/>
          <w:sz w:val="20"/>
        </w:rPr>
        <w:tab/>
      </w:r>
      <w:sdt>
        <w:sdtPr>
          <w:rPr>
            <w:rFonts w:eastAsia="Times New Roman"/>
            <w:b/>
            <w:sz w:val="20"/>
          </w:rPr>
          <w:id w:val="-120616656"/>
          <w14:checkbox>
            <w14:checked w14:val="0"/>
            <w14:checkedState w14:val="2612" w14:font="华文中宋"/>
            <w14:uncheckedState w14:val="2610" w14:font="华文中宋"/>
          </w14:checkbox>
        </w:sdtPr>
        <w:sdtEndPr/>
        <w:sdtContent>
          <w:r w:rsidR="003B02E3">
            <w:rPr>
              <w:rFonts w:ascii="MS Mincho" w:eastAsia="MS Mincho" w:hAnsi="MS Mincho" w:cs="MS Mincho"/>
              <w:b/>
              <w:sz w:val="20"/>
            </w:rPr>
            <w:t>☐</w:t>
          </w:r>
        </w:sdtContent>
      </w:sdt>
      <w:r w:rsidR="003B02E3">
        <w:rPr>
          <w:rFonts w:eastAsia="Times New Roman"/>
          <w:b/>
          <w:sz w:val="20"/>
        </w:rPr>
        <w:t xml:space="preserve"> </w:t>
      </w:r>
      <w:r w:rsidR="003B02E3">
        <w:rPr>
          <w:rFonts w:eastAsia="Times New Roman"/>
          <w:sz w:val="20"/>
        </w:rPr>
        <w:t>The consent process will disclose that activity involves research</w:t>
      </w:r>
    </w:p>
    <w:p w14:paraId="11B8A6AE" w14:textId="3373B1D3" w:rsidR="003B02E3" w:rsidRDefault="003B02E3">
      <w:pPr>
        <w:rPr>
          <w:rFonts w:eastAsia="Times New Roman"/>
          <w:sz w:val="20"/>
        </w:rPr>
      </w:pPr>
      <w:r>
        <w:rPr>
          <w:rFonts w:eastAsia="Times New Roman"/>
          <w:sz w:val="20"/>
        </w:rPr>
        <w:tab/>
      </w:r>
      <w:sdt>
        <w:sdtPr>
          <w:rPr>
            <w:rFonts w:eastAsia="Times New Roman"/>
            <w:b/>
            <w:sz w:val="20"/>
          </w:rPr>
          <w:id w:val="678855551"/>
          <w14:checkbox>
            <w14:checked w14:val="0"/>
            <w14:checkedState w14:val="2612" w14:font="华文中宋"/>
            <w14:uncheckedState w14:val="2610" w14:font="华文中宋"/>
          </w14:checkbox>
        </w:sdtPr>
        <w:sdtEndPr/>
        <w:sdtContent>
          <w:r>
            <w:rPr>
              <w:rFonts w:ascii="MS Mincho" w:eastAsia="MS Mincho" w:hAnsi="MS Mincho" w:cs="MS Mincho"/>
              <w:b/>
              <w:sz w:val="20"/>
            </w:rPr>
            <w:t>☐</w:t>
          </w:r>
        </w:sdtContent>
      </w:sdt>
      <w:r>
        <w:rPr>
          <w:rFonts w:eastAsia="Times New Roman"/>
          <w:b/>
          <w:sz w:val="20"/>
        </w:rPr>
        <w:t xml:space="preserve"> </w:t>
      </w:r>
      <w:r w:rsidR="00C43F0F">
        <w:rPr>
          <w:rFonts w:eastAsia="Times New Roman"/>
          <w:sz w:val="20"/>
        </w:rPr>
        <w:t>The consent process will disclose the procedures that are involved</w:t>
      </w:r>
    </w:p>
    <w:p w14:paraId="2047C6DC" w14:textId="35181AFF" w:rsidR="003158CA" w:rsidRDefault="003158CA">
      <w:pPr>
        <w:rPr>
          <w:rFonts w:eastAsia="Times New Roman"/>
          <w:sz w:val="20"/>
        </w:rPr>
      </w:pPr>
      <w:r>
        <w:rPr>
          <w:rFonts w:eastAsia="Times New Roman"/>
          <w:sz w:val="20"/>
        </w:rPr>
        <w:tab/>
      </w:r>
      <w:sdt>
        <w:sdtPr>
          <w:rPr>
            <w:rFonts w:eastAsia="Times New Roman"/>
            <w:sz w:val="20"/>
          </w:rPr>
          <w:id w:val="702675432"/>
          <w14:checkbox>
            <w14:checked w14:val="0"/>
            <w14:checkedState w14:val="2612" w14:font="华文中宋"/>
            <w14:uncheckedState w14:val="2610" w14:font="华文中宋"/>
          </w14:checkbox>
        </w:sdtPr>
        <w:sdtEndPr/>
        <w:sdtContent>
          <w:r w:rsidRPr="00D82B0F">
            <w:rPr>
              <w:rFonts w:ascii="MS Mincho" w:eastAsia="MS Mincho" w:hAnsi="MS Mincho" w:cs="MS Mincho"/>
              <w:sz w:val="20"/>
            </w:rPr>
            <w:t>☐</w:t>
          </w:r>
        </w:sdtContent>
      </w:sdt>
      <w:r>
        <w:rPr>
          <w:rFonts w:eastAsia="Times New Roman"/>
          <w:sz w:val="20"/>
        </w:rPr>
        <w:t xml:space="preserve"> The consent process will disclose the approximate time the participant is involved</w:t>
      </w:r>
    </w:p>
    <w:p w14:paraId="393D0871" w14:textId="3E1D80AE" w:rsidR="003158CA" w:rsidRPr="003158CA" w:rsidRDefault="00C43F0F" w:rsidP="003158CA">
      <w:pPr>
        <w:rPr>
          <w:rFonts w:eastAsia="Times New Roman"/>
          <w:sz w:val="20"/>
        </w:rPr>
      </w:pPr>
      <w:r>
        <w:rPr>
          <w:rFonts w:eastAsia="Times New Roman"/>
          <w:sz w:val="20"/>
        </w:rPr>
        <w:tab/>
      </w:r>
      <w:sdt>
        <w:sdtPr>
          <w:rPr>
            <w:rFonts w:eastAsia="Times New Roman"/>
            <w:b/>
            <w:sz w:val="20"/>
          </w:rPr>
          <w:id w:val="-460567924"/>
          <w14:checkbox>
            <w14:checked w14:val="0"/>
            <w14:checkedState w14:val="2612" w14:font="华文中宋"/>
            <w14:uncheckedState w14:val="2610" w14:font="华文中宋"/>
          </w14:checkbox>
        </w:sdtPr>
        <w:sdtEndPr/>
        <w:sdtContent>
          <w:r>
            <w:rPr>
              <w:rFonts w:ascii="MS Mincho" w:eastAsia="MS Mincho" w:hAnsi="MS Mincho" w:cs="MS Mincho"/>
              <w:b/>
              <w:sz w:val="20"/>
            </w:rPr>
            <w:t>☐</w:t>
          </w:r>
        </w:sdtContent>
      </w:sdt>
      <w:r>
        <w:rPr>
          <w:rFonts w:eastAsia="Times New Roman"/>
          <w:b/>
          <w:sz w:val="20"/>
        </w:rPr>
        <w:t xml:space="preserve"> </w:t>
      </w:r>
      <w:r>
        <w:rPr>
          <w:rFonts w:eastAsia="Times New Roman"/>
          <w:sz w:val="20"/>
        </w:rPr>
        <w:t>The consent process will disclose that participation is voluntary</w:t>
      </w:r>
      <w:r w:rsidR="001B3B15">
        <w:rPr>
          <w:rFonts w:eastAsia="Times New Roman"/>
          <w:sz w:val="20"/>
        </w:rPr>
        <w:t xml:space="preserve"> </w:t>
      </w:r>
    </w:p>
    <w:p w14:paraId="09332039" w14:textId="715E3D2C" w:rsidR="003158CA" w:rsidRDefault="003158CA">
      <w:pPr>
        <w:rPr>
          <w:rFonts w:eastAsia="Times New Roman"/>
          <w:sz w:val="20"/>
        </w:rPr>
      </w:pPr>
      <w:r>
        <w:rPr>
          <w:rFonts w:eastAsia="Times New Roman"/>
          <w:sz w:val="20"/>
        </w:rPr>
        <w:tab/>
      </w:r>
      <w:sdt>
        <w:sdtPr>
          <w:rPr>
            <w:rFonts w:eastAsia="Times New Roman"/>
            <w:sz w:val="20"/>
          </w:rPr>
          <w:id w:val="252712718"/>
          <w14:checkbox>
            <w14:checked w14:val="0"/>
            <w14:checkedState w14:val="2612" w14:font="华文中宋"/>
            <w14:uncheckedState w14:val="2610" w14:font="华文中宋"/>
          </w14:checkbox>
        </w:sdtPr>
        <w:sdtEndPr/>
        <w:sdtContent>
          <w:r w:rsidRPr="00D82B0F">
            <w:rPr>
              <w:rFonts w:ascii="MS Mincho" w:eastAsia="MS Mincho" w:hAnsi="MS Mincho" w:cs="MS Mincho"/>
              <w:sz w:val="20"/>
            </w:rPr>
            <w:t>☐</w:t>
          </w:r>
        </w:sdtContent>
      </w:sdt>
      <w:r>
        <w:rPr>
          <w:rFonts w:eastAsia="Times New Roman"/>
          <w:sz w:val="20"/>
        </w:rPr>
        <w:t xml:space="preserve"> The consent process allows participants to withdraw (or not answer questions)</w:t>
      </w:r>
    </w:p>
    <w:p w14:paraId="28788ADB" w14:textId="1D62E09B" w:rsidR="00C43F0F" w:rsidRDefault="00C43F0F">
      <w:pPr>
        <w:rPr>
          <w:rFonts w:eastAsia="Times New Roman"/>
          <w:sz w:val="20"/>
        </w:rPr>
      </w:pPr>
      <w:r>
        <w:rPr>
          <w:rFonts w:eastAsia="Times New Roman"/>
          <w:sz w:val="20"/>
        </w:rPr>
        <w:tab/>
      </w:r>
      <w:sdt>
        <w:sdtPr>
          <w:rPr>
            <w:rFonts w:eastAsia="Times New Roman"/>
            <w:b/>
            <w:sz w:val="20"/>
          </w:rPr>
          <w:id w:val="628829400"/>
          <w14:checkbox>
            <w14:checked w14:val="0"/>
            <w14:checkedState w14:val="2612" w14:font="华文中宋"/>
            <w14:uncheckedState w14:val="2610" w14:font="华文中宋"/>
          </w14:checkbox>
        </w:sdtPr>
        <w:sdtEndPr/>
        <w:sdtContent>
          <w:r>
            <w:rPr>
              <w:rFonts w:ascii="MS Mincho" w:eastAsia="MS Mincho" w:hAnsi="MS Mincho" w:cs="MS Mincho"/>
              <w:b/>
              <w:sz w:val="20"/>
            </w:rPr>
            <w:t>☐</w:t>
          </w:r>
        </w:sdtContent>
      </w:sdt>
      <w:r>
        <w:rPr>
          <w:rFonts w:eastAsia="Times New Roman"/>
          <w:b/>
          <w:sz w:val="20"/>
        </w:rPr>
        <w:t xml:space="preserve"> </w:t>
      </w:r>
      <w:r>
        <w:rPr>
          <w:rFonts w:eastAsia="Times New Roman"/>
          <w:sz w:val="20"/>
        </w:rPr>
        <w:t xml:space="preserve">The consent process will disclose the name and contact information of the investigator </w:t>
      </w:r>
      <w:r w:rsidR="00FB5C57">
        <w:rPr>
          <w:rFonts w:eastAsia="Times New Roman"/>
          <w:sz w:val="20"/>
        </w:rPr>
        <w:br/>
      </w:r>
      <w:r w:rsidR="00FB5C57">
        <w:rPr>
          <w:rFonts w:eastAsia="Times New Roman"/>
          <w:sz w:val="20"/>
        </w:rPr>
        <w:tab/>
      </w:r>
      <w:sdt>
        <w:sdtPr>
          <w:rPr>
            <w:rFonts w:eastAsia="Times New Roman"/>
            <w:sz w:val="20"/>
          </w:rPr>
          <w:id w:val="2031223803"/>
          <w14:checkbox>
            <w14:checked w14:val="0"/>
            <w14:checkedState w14:val="2612" w14:font="华文中宋"/>
            <w14:uncheckedState w14:val="2610" w14:font="华文中宋"/>
          </w14:checkbox>
        </w:sdtPr>
        <w:sdtEndPr/>
        <w:sdtContent>
          <w:r w:rsidR="00FB5C57" w:rsidRPr="00D82B0F">
            <w:rPr>
              <w:rFonts w:ascii="MS Mincho" w:eastAsia="MS Mincho" w:hAnsi="MS Mincho" w:cs="MS Mincho"/>
              <w:sz w:val="20"/>
            </w:rPr>
            <w:t>☐</w:t>
          </w:r>
        </w:sdtContent>
      </w:sdt>
      <w:r w:rsidR="00FB5C57">
        <w:rPr>
          <w:rFonts w:eastAsia="Times New Roman"/>
          <w:sz w:val="20"/>
        </w:rPr>
        <w:t xml:space="preserve"> The consent process </w:t>
      </w:r>
      <w:r w:rsidR="00AC4350">
        <w:rPr>
          <w:rFonts w:eastAsia="Times New Roman"/>
          <w:sz w:val="20"/>
        </w:rPr>
        <w:t xml:space="preserve">provides a statement of agreement </w:t>
      </w:r>
    </w:p>
    <w:p w14:paraId="51C73AE5" w14:textId="4433BBDA" w:rsidR="00934B56" w:rsidRDefault="00C43F0F">
      <w:pPr>
        <w:rPr>
          <w:rFonts w:eastAsia="Times New Roman"/>
          <w:sz w:val="20"/>
        </w:rPr>
      </w:pPr>
      <w:r>
        <w:rPr>
          <w:rFonts w:eastAsia="Times New Roman"/>
          <w:sz w:val="20"/>
        </w:rPr>
        <w:tab/>
      </w:r>
      <w:sdt>
        <w:sdtPr>
          <w:rPr>
            <w:rFonts w:eastAsia="Times New Roman"/>
            <w:b/>
            <w:sz w:val="20"/>
          </w:rPr>
          <w:id w:val="-50466762"/>
          <w14:checkbox>
            <w14:checked w14:val="0"/>
            <w14:checkedState w14:val="2612" w14:font="华文中宋"/>
            <w14:uncheckedState w14:val="2610" w14:font="华文中宋"/>
          </w14:checkbox>
        </w:sdtPr>
        <w:sdtEndPr/>
        <w:sdtContent>
          <w:r>
            <w:rPr>
              <w:rFonts w:ascii="MS Mincho" w:eastAsia="MS Mincho" w:hAnsi="MS Mincho" w:cs="MS Mincho"/>
              <w:b/>
              <w:sz w:val="20"/>
            </w:rPr>
            <w:t>☐</w:t>
          </w:r>
        </w:sdtContent>
      </w:sdt>
      <w:r>
        <w:rPr>
          <w:rFonts w:eastAsia="Times New Roman"/>
          <w:b/>
          <w:sz w:val="20"/>
        </w:rPr>
        <w:t xml:space="preserve"> </w:t>
      </w:r>
      <w:r>
        <w:rPr>
          <w:rFonts w:eastAsia="Times New Roman"/>
          <w:sz w:val="20"/>
        </w:rPr>
        <w:t>Adequate provisions are made for the maintenance of privacy and protection of data</w:t>
      </w:r>
    </w:p>
    <w:p w14:paraId="4BF7A39E" w14:textId="7733F276" w:rsidR="00C43F0F" w:rsidRPr="00A877E8" w:rsidRDefault="00C43F0F">
      <w:pPr>
        <w:rPr>
          <w:rFonts w:asciiTheme="minorHAnsi" w:eastAsia="Times New Roman" w:hAnsiTheme="minorHAnsi"/>
          <w:sz w:val="20"/>
        </w:rPr>
      </w:pPr>
      <w:r>
        <w:rPr>
          <w:rFonts w:eastAsia="Times New Roman"/>
          <w:sz w:val="20"/>
        </w:rPr>
        <w:t>Notes</w:t>
      </w:r>
      <w:r w:rsidRPr="00A877E8">
        <w:rPr>
          <w:rFonts w:asciiTheme="minorHAnsi" w:eastAsia="Times New Roman" w:hAnsiTheme="minorHAnsi"/>
          <w:sz w:val="20"/>
        </w:rPr>
        <w:t>:</w:t>
      </w:r>
    </w:p>
    <w:p w14:paraId="0FBA63DA" w14:textId="77777777" w:rsidR="00934B56" w:rsidRPr="00A877E8" w:rsidRDefault="00934B56">
      <w:pPr>
        <w:rPr>
          <w:rFonts w:asciiTheme="minorHAnsi" w:eastAsia="Times New Roman" w:hAnsiTheme="minorHAnsi"/>
          <w:sz w:val="20"/>
        </w:rPr>
      </w:pPr>
    </w:p>
    <w:p w14:paraId="10304534" w14:textId="73CA14C9" w:rsidR="00934B56" w:rsidRPr="00934B56" w:rsidRDefault="00A877E8" w:rsidP="00934B56">
      <w:pPr>
        <w:rPr>
          <w:rFonts w:eastAsia="Times New Roman"/>
          <w:b/>
          <w:sz w:val="20"/>
        </w:rPr>
      </w:pPr>
      <w:sdt>
        <w:sdtPr>
          <w:rPr>
            <w:rFonts w:eastAsia="Times New Roman"/>
            <w:b/>
            <w:sz w:val="20"/>
          </w:rPr>
          <w:id w:val="-1539498645"/>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b/>
          <w:sz w:val="20"/>
        </w:rPr>
        <w:t xml:space="preserve"> </w:t>
      </w:r>
      <w:r w:rsidR="00934B56" w:rsidRPr="00934B56">
        <w:rPr>
          <w:rFonts w:eastAsia="Times New Roman"/>
          <w:sz w:val="20"/>
        </w:rPr>
        <w:t>Recruitment materials included</w:t>
      </w:r>
    </w:p>
    <w:p w14:paraId="26DBA253" w14:textId="7AB102EC" w:rsidR="00934B56" w:rsidRPr="00934B56" w:rsidRDefault="00A877E8" w:rsidP="00934B56">
      <w:pPr>
        <w:rPr>
          <w:rFonts w:eastAsia="Times New Roman"/>
          <w:sz w:val="20"/>
        </w:rPr>
      </w:pPr>
      <w:sdt>
        <w:sdtPr>
          <w:rPr>
            <w:rFonts w:eastAsia="Times New Roman"/>
            <w:b/>
            <w:sz w:val="20"/>
          </w:rPr>
          <w:id w:val="1188644169"/>
          <w14:checkbox>
            <w14:checked w14:val="0"/>
            <w14:checkedState w14:val="2612" w14:font="华文中宋"/>
            <w14:uncheckedState w14:val="2610" w14:font="华文中宋"/>
          </w14:checkbox>
        </w:sdtPr>
        <w:sdtEndPr/>
        <w:sdtContent>
          <w:r w:rsidR="00934B56">
            <w:rPr>
              <w:rFonts w:ascii="MS Mincho" w:eastAsia="MS Mincho" w:hAnsi="MS Mincho" w:cs="MS Mincho"/>
              <w:b/>
              <w:sz w:val="20"/>
            </w:rPr>
            <w:t>☐</w:t>
          </w:r>
        </w:sdtContent>
      </w:sdt>
      <w:r w:rsidR="00934B56" w:rsidRPr="00934B56">
        <w:rPr>
          <w:rFonts w:eastAsia="Times New Roman"/>
          <w:b/>
          <w:sz w:val="20"/>
        </w:rPr>
        <w:t xml:space="preserve"> </w:t>
      </w:r>
      <w:r w:rsidR="00934B56" w:rsidRPr="00934B56">
        <w:rPr>
          <w:rFonts w:eastAsia="Times New Roman"/>
          <w:sz w:val="20"/>
        </w:rPr>
        <w:t xml:space="preserve">Materials void of over statements of benefit or incentive, void of coercion  </w:t>
      </w:r>
    </w:p>
    <w:p w14:paraId="7C956ADF" w14:textId="77777777" w:rsidR="00934B56" w:rsidRDefault="00A877E8">
      <w:pPr>
        <w:rPr>
          <w:rFonts w:eastAsia="Times New Roman"/>
          <w:sz w:val="20"/>
        </w:rPr>
      </w:pPr>
      <w:sdt>
        <w:sdtPr>
          <w:rPr>
            <w:rFonts w:eastAsia="Times New Roman"/>
            <w:b/>
            <w:sz w:val="20"/>
          </w:rPr>
          <w:id w:val="-1648347492"/>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b/>
          <w:sz w:val="20"/>
        </w:rPr>
        <w:t xml:space="preserve"> </w:t>
      </w:r>
      <w:r w:rsidR="00934B56" w:rsidRPr="00934B56">
        <w:rPr>
          <w:rFonts w:eastAsia="Times New Roman"/>
          <w:sz w:val="20"/>
        </w:rPr>
        <w:t>Should have:</w:t>
      </w:r>
      <w:r w:rsidR="00934B56">
        <w:rPr>
          <w:rFonts w:eastAsia="Times New Roman"/>
          <w:b/>
          <w:sz w:val="20"/>
        </w:rPr>
        <w:t xml:space="preserve"> </w:t>
      </w:r>
      <w:sdt>
        <w:sdtPr>
          <w:rPr>
            <w:rFonts w:eastAsia="Times New Roman"/>
            <w:b/>
            <w:sz w:val="20"/>
          </w:rPr>
          <w:id w:val="1715993438"/>
          <w14:checkbox>
            <w14:checked w14:val="0"/>
            <w14:checkedState w14:val="2612" w14:font="华文中宋"/>
            <w14:uncheckedState w14:val="2610" w14:font="华文中宋"/>
          </w14:checkbox>
        </w:sdtPr>
        <w:sdtEndPr/>
        <w:sdtContent>
          <w:r w:rsidR="00934B56">
            <w:rPr>
              <w:rFonts w:ascii="MS Mincho" w:eastAsia="MS Mincho" w:hAnsi="MS Mincho" w:cs="MS Mincho"/>
              <w:b/>
              <w:sz w:val="20"/>
            </w:rPr>
            <w:t>☐</w:t>
          </w:r>
        </w:sdtContent>
      </w:sdt>
      <w:r w:rsidR="00934B56" w:rsidRPr="00934B56">
        <w:rPr>
          <w:rFonts w:eastAsia="Times New Roman"/>
          <w:b/>
          <w:sz w:val="20"/>
        </w:rPr>
        <w:t xml:space="preserve"> </w:t>
      </w:r>
      <w:r w:rsidR="00934B56" w:rsidRPr="00934B56">
        <w:rPr>
          <w:rFonts w:eastAsia="Times New Roman"/>
          <w:sz w:val="20"/>
        </w:rPr>
        <w:t xml:space="preserve">Bradley, </w:t>
      </w:r>
      <w:sdt>
        <w:sdtPr>
          <w:rPr>
            <w:rFonts w:eastAsia="Times New Roman"/>
            <w:b/>
            <w:sz w:val="20"/>
          </w:rPr>
          <w:id w:val="-733779114"/>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sz w:val="20"/>
        </w:rPr>
        <w:t xml:space="preserve"> research, </w:t>
      </w:r>
      <w:sdt>
        <w:sdtPr>
          <w:rPr>
            <w:rFonts w:eastAsia="Times New Roman"/>
            <w:b/>
            <w:sz w:val="20"/>
          </w:rPr>
          <w:id w:val="-359049911"/>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sz w:val="20"/>
        </w:rPr>
        <w:t xml:space="preserve">name of PI, </w:t>
      </w:r>
      <w:sdt>
        <w:sdtPr>
          <w:rPr>
            <w:rFonts w:eastAsia="Times New Roman"/>
            <w:b/>
            <w:sz w:val="20"/>
          </w:rPr>
          <w:id w:val="1389067636"/>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sz w:val="20"/>
        </w:rPr>
        <w:t xml:space="preserve">eligibility criteria, </w:t>
      </w:r>
      <w:sdt>
        <w:sdtPr>
          <w:rPr>
            <w:rFonts w:eastAsia="Times New Roman"/>
            <w:b/>
            <w:sz w:val="20"/>
          </w:rPr>
          <w:id w:val="1778991428"/>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sz w:val="20"/>
        </w:rPr>
        <w:t xml:space="preserve"> contact information, </w:t>
      </w:r>
      <w:sdt>
        <w:sdtPr>
          <w:rPr>
            <w:rFonts w:eastAsia="Times New Roman"/>
            <w:b/>
            <w:sz w:val="20"/>
          </w:rPr>
          <w:id w:val="1409192339"/>
          <w14:checkbox>
            <w14:checked w14:val="0"/>
            <w14:checkedState w14:val="2612" w14:font="华文中宋"/>
            <w14:uncheckedState w14:val="2610" w14:font="华文中宋"/>
          </w14:checkbox>
        </w:sdtPr>
        <w:sdtEndPr/>
        <w:sdtContent>
          <w:r w:rsidR="00934B56" w:rsidRPr="00934B56">
            <w:rPr>
              <w:rFonts w:ascii="MS Mincho" w:eastAsia="MS Mincho" w:hAnsi="MS Mincho" w:cs="MS Mincho"/>
              <w:b/>
              <w:sz w:val="20"/>
            </w:rPr>
            <w:t>☐</w:t>
          </w:r>
        </w:sdtContent>
      </w:sdt>
      <w:r w:rsidR="00934B56" w:rsidRPr="00934B56">
        <w:rPr>
          <w:rFonts w:eastAsia="Times New Roman"/>
          <w:b/>
          <w:sz w:val="20"/>
        </w:rPr>
        <w:t xml:space="preserve"> </w:t>
      </w:r>
      <w:r w:rsidR="00934B56" w:rsidRPr="00934B56">
        <w:rPr>
          <w:rFonts w:eastAsia="Times New Roman"/>
          <w:sz w:val="20"/>
        </w:rPr>
        <w:t>incentives or compensation.</w:t>
      </w:r>
    </w:p>
    <w:p w14:paraId="20E1AC59" w14:textId="0B31F490" w:rsidR="00577B7F" w:rsidRDefault="00934B56">
      <w:pPr>
        <w:rPr>
          <w:sz w:val="20"/>
          <w:szCs w:val="20"/>
        </w:rPr>
      </w:pPr>
      <w:r>
        <w:rPr>
          <w:rFonts w:eastAsia="Times New Roman"/>
          <w:sz w:val="20"/>
        </w:rPr>
        <w:br/>
      </w:r>
      <w:sdt>
        <w:sdtPr>
          <w:rPr>
            <w:rFonts w:eastAsia="Times New Roman"/>
            <w:sz w:val="20"/>
          </w:rPr>
          <w:id w:val="-1171564341"/>
          <w14:checkbox>
            <w14:checked w14:val="0"/>
            <w14:checkedState w14:val="2612" w14:font="华文中宋"/>
            <w14:uncheckedState w14:val="2610" w14:font="华文中宋"/>
          </w14:checkbox>
        </w:sdtPr>
        <w:sdtEndPr/>
        <w:sdtContent>
          <w:r>
            <w:rPr>
              <w:rFonts w:ascii="MS Mincho" w:eastAsia="MS Mincho" w:hAnsi="MS Mincho" w:cs="MS Mincho"/>
              <w:sz w:val="20"/>
            </w:rPr>
            <w:t>☐</w:t>
          </w:r>
        </w:sdtContent>
      </w:sdt>
      <w:r w:rsidRPr="00D82B0F">
        <w:rPr>
          <w:rFonts w:eastAsia="Times New Roman"/>
          <w:sz w:val="20"/>
        </w:rPr>
        <w:t xml:space="preserve"> </w:t>
      </w:r>
      <w:r>
        <w:rPr>
          <w:sz w:val="20"/>
          <w:szCs w:val="20"/>
        </w:rPr>
        <w:t>Questionnaires, surveys, interview guides, measures, or data collections sheets included.</w:t>
      </w:r>
    </w:p>
    <w:p w14:paraId="490AEE94" w14:textId="686F12C3" w:rsidR="00934B56" w:rsidRDefault="00A877E8">
      <w:pPr>
        <w:rPr>
          <w:sz w:val="20"/>
          <w:szCs w:val="20"/>
        </w:rPr>
      </w:pPr>
      <w:sdt>
        <w:sdtPr>
          <w:rPr>
            <w:rFonts w:eastAsia="Times New Roman"/>
            <w:sz w:val="20"/>
          </w:rPr>
          <w:id w:val="-2047292049"/>
          <w14:checkbox>
            <w14:checked w14:val="0"/>
            <w14:checkedState w14:val="2612" w14:font="华文中宋"/>
            <w14:uncheckedState w14:val="2610" w14:font="华文中宋"/>
          </w14:checkbox>
        </w:sdtPr>
        <w:sdtEndPr/>
        <w:sdtContent>
          <w:r w:rsidR="00934B56">
            <w:rPr>
              <w:rFonts w:ascii="MS Mincho" w:eastAsia="MS Mincho" w:hAnsi="MS Mincho" w:cs="MS Mincho"/>
              <w:sz w:val="20"/>
            </w:rPr>
            <w:t>☐</w:t>
          </w:r>
        </w:sdtContent>
      </w:sdt>
      <w:r w:rsidR="00934B56">
        <w:rPr>
          <w:sz w:val="20"/>
          <w:szCs w:val="20"/>
        </w:rPr>
        <w:t xml:space="preserve"> Letters that give permission to have access to any special populations or locations</w:t>
      </w:r>
    </w:p>
    <w:p w14:paraId="41498E65" w14:textId="77777777" w:rsidR="00934B56" w:rsidRDefault="00934B56">
      <w:pPr>
        <w:rPr>
          <w:rFonts w:eastAsia="Times New Roman"/>
          <w:sz w:val="20"/>
        </w:rPr>
      </w:pPr>
    </w:p>
    <w:p w14:paraId="0C9DA714" w14:textId="77777777" w:rsidR="00577B7F" w:rsidRDefault="00577B7F">
      <w:pPr>
        <w:rPr>
          <w:rFonts w:eastAsia="Times New Roman"/>
          <w:sz w:val="20"/>
        </w:rPr>
      </w:pPr>
    </w:p>
    <w:p w14:paraId="764CB11F" w14:textId="799331A7" w:rsidR="00C43F0F" w:rsidRDefault="00577B7F">
      <w:pPr>
        <w:rPr>
          <w:rFonts w:eastAsia="Times New Roman"/>
          <w:sz w:val="20"/>
        </w:rPr>
      </w:pPr>
      <w:r>
        <w:rPr>
          <w:rFonts w:eastAsia="Times New Roman"/>
          <w:sz w:val="20"/>
        </w:rPr>
        <w:t>Additional Considerations</w:t>
      </w:r>
      <w:r w:rsidR="00E259D3">
        <w:rPr>
          <w:rFonts w:eastAsia="Times New Roman"/>
          <w:sz w:val="20"/>
        </w:rPr>
        <w:t>:</w:t>
      </w:r>
    </w:p>
    <w:p w14:paraId="37DB77E4" w14:textId="2954E5F3" w:rsidR="00E259D3" w:rsidRDefault="00A877E8">
      <w:pPr>
        <w:rPr>
          <w:rFonts w:eastAsia="Times New Roman"/>
          <w:sz w:val="20"/>
        </w:rPr>
      </w:pPr>
      <w:sdt>
        <w:sdtPr>
          <w:rPr>
            <w:rFonts w:eastAsia="Times New Roman"/>
            <w:sz w:val="20"/>
          </w:rPr>
          <w:id w:val="1036621104"/>
          <w14:checkbox>
            <w14:checked w14:val="0"/>
            <w14:checkedState w14:val="2612" w14:font="华文中宋"/>
            <w14:uncheckedState w14:val="2610" w14:font="华文中宋"/>
          </w14:checkbox>
        </w:sdtPr>
        <w:sdtEndPr/>
        <w:sdtContent>
          <w:r w:rsidR="00E259D3" w:rsidRPr="00D82B0F">
            <w:rPr>
              <w:rFonts w:ascii="MS Mincho" w:eastAsia="MS Mincho" w:hAnsi="MS Mincho" w:cs="MS Mincho"/>
              <w:sz w:val="20"/>
            </w:rPr>
            <w:t>☐</w:t>
          </w:r>
        </w:sdtContent>
      </w:sdt>
      <w:r w:rsidR="00E259D3">
        <w:rPr>
          <w:rFonts w:eastAsia="Times New Roman"/>
          <w:sz w:val="20"/>
        </w:rPr>
        <w:t xml:space="preserve"> Study does not involve deceit (if </w:t>
      </w:r>
      <w:r>
        <w:rPr>
          <w:rFonts w:eastAsia="Times New Roman"/>
          <w:sz w:val="20"/>
        </w:rPr>
        <w:t xml:space="preserve">it </w:t>
      </w:r>
      <w:r w:rsidR="00E259D3">
        <w:rPr>
          <w:rFonts w:eastAsia="Times New Roman"/>
          <w:sz w:val="20"/>
        </w:rPr>
        <w:t>does</w:t>
      </w:r>
      <w:r>
        <w:rPr>
          <w:rFonts w:eastAsia="Times New Roman"/>
          <w:sz w:val="20"/>
        </w:rPr>
        <w:t>,</w:t>
      </w:r>
      <w:bookmarkStart w:id="0" w:name="_GoBack"/>
      <w:bookmarkEnd w:id="0"/>
      <w:r w:rsidR="00E259D3">
        <w:rPr>
          <w:rFonts w:eastAsia="Times New Roman"/>
          <w:sz w:val="20"/>
        </w:rPr>
        <w:t xml:space="preserve"> it prospectively warns the participant)</w:t>
      </w:r>
    </w:p>
    <w:p w14:paraId="77639FA4" w14:textId="77777777" w:rsidR="00281374" w:rsidRDefault="00A877E8">
      <w:pPr>
        <w:rPr>
          <w:rFonts w:eastAsia="Times New Roman"/>
          <w:sz w:val="20"/>
        </w:rPr>
      </w:pPr>
      <w:sdt>
        <w:sdtPr>
          <w:rPr>
            <w:rFonts w:eastAsia="Times New Roman"/>
            <w:sz w:val="20"/>
          </w:rPr>
          <w:id w:val="235289012"/>
          <w14:checkbox>
            <w14:checked w14:val="0"/>
            <w14:checkedState w14:val="2612" w14:font="华文中宋"/>
            <w14:uncheckedState w14:val="2610" w14:font="华文中宋"/>
          </w14:checkbox>
        </w:sdtPr>
        <w:sdtEndPr/>
        <w:sdtContent>
          <w:r w:rsidR="00E259D3" w:rsidRPr="00D82B0F">
            <w:rPr>
              <w:rFonts w:ascii="MS Mincho" w:eastAsia="MS Mincho" w:hAnsi="MS Mincho" w:cs="MS Mincho"/>
              <w:sz w:val="20"/>
            </w:rPr>
            <w:t>☐</w:t>
          </w:r>
        </w:sdtContent>
      </w:sdt>
      <w:r w:rsidR="00E259D3">
        <w:rPr>
          <w:rFonts w:eastAsia="Times New Roman"/>
          <w:sz w:val="20"/>
        </w:rPr>
        <w:t xml:space="preserve"> Study does not involve vulnerable populations </w:t>
      </w:r>
    </w:p>
    <w:p w14:paraId="6EB1181A" w14:textId="063335FF" w:rsidR="00E259D3" w:rsidRDefault="00A877E8">
      <w:pPr>
        <w:rPr>
          <w:rFonts w:eastAsia="Times New Roman"/>
          <w:sz w:val="20"/>
        </w:rPr>
      </w:pPr>
      <w:sdt>
        <w:sdtPr>
          <w:rPr>
            <w:rFonts w:eastAsia="Times New Roman"/>
            <w:sz w:val="20"/>
          </w:rPr>
          <w:id w:val="-447629784"/>
          <w14:checkbox>
            <w14:checked w14:val="0"/>
            <w14:checkedState w14:val="2612" w14:font="华文中宋"/>
            <w14:uncheckedState w14:val="2610" w14:font="华文中宋"/>
          </w14:checkbox>
        </w:sdtPr>
        <w:sdtEndPr/>
        <w:sdtContent>
          <w:r w:rsidR="00281374" w:rsidRPr="00D82B0F">
            <w:rPr>
              <w:rFonts w:ascii="MS Mincho" w:eastAsia="MS Mincho" w:hAnsi="MS Mincho" w:cs="MS Mincho"/>
              <w:sz w:val="20"/>
            </w:rPr>
            <w:t>☐</w:t>
          </w:r>
        </w:sdtContent>
      </w:sdt>
      <w:r w:rsidR="00281374">
        <w:rPr>
          <w:rFonts w:eastAsia="Times New Roman"/>
          <w:sz w:val="20"/>
        </w:rPr>
        <w:t xml:space="preserve"> Study does not have exculpatory language</w:t>
      </w:r>
      <w:r w:rsidR="00E259D3">
        <w:rPr>
          <w:rFonts w:eastAsia="Times New Roman"/>
          <w:sz w:val="20"/>
        </w:rPr>
        <w:br/>
      </w:r>
      <w:r w:rsidR="00227C72">
        <w:rPr>
          <w:rFonts w:eastAsia="Times New Roman"/>
          <w:sz w:val="20"/>
        </w:rPr>
        <w:t>Notes:</w:t>
      </w:r>
    </w:p>
    <w:p w14:paraId="19FC39B0" w14:textId="77777777" w:rsidR="00C43F0F" w:rsidRDefault="00C43F0F">
      <w:pPr>
        <w:rPr>
          <w:rFonts w:eastAsia="Times New Roman"/>
          <w:sz w:val="20"/>
        </w:rPr>
      </w:pPr>
    </w:p>
    <w:p w14:paraId="7C3DDCF1" w14:textId="6CBEAB58" w:rsidR="00C43F0F" w:rsidRPr="00DB7F79" w:rsidRDefault="00A877E8">
      <w:pPr>
        <w:rPr>
          <w:rFonts w:eastAsia="Times New Roman"/>
          <w:sz w:val="20"/>
        </w:rPr>
      </w:pPr>
      <w:sdt>
        <w:sdtPr>
          <w:rPr>
            <w:rFonts w:eastAsia="Times New Roman"/>
            <w:b/>
            <w:sz w:val="20"/>
          </w:rPr>
          <w:id w:val="-660389133"/>
          <w14:checkbox>
            <w14:checked w14:val="0"/>
            <w14:checkedState w14:val="2612" w14:font="华文中宋"/>
            <w14:uncheckedState w14:val="2610" w14:font="华文中宋"/>
          </w14:checkbox>
        </w:sdtPr>
        <w:sdtEndPr/>
        <w:sdtContent>
          <w:r w:rsidR="00C43F0F">
            <w:rPr>
              <w:rFonts w:ascii="MS Mincho" w:eastAsia="MS Mincho" w:hAnsi="MS Mincho" w:cs="MS Mincho"/>
              <w:b/>
              <w:sz w:val="20"/>
            </w:rPr>
            <w:t>☐</w:t>
          </w:r>
        </w:sdtContent>
      </w:sdt>
      <w:r w:rsidR="00C43F0F">
        <w:rPr>
          <w:rFonts w:eastAsia="Times New Roman"/>
          <w:sz w:val="20"/>
        </w:rPr>
        <w:t xml:space="preserve"> Approve as Exempt study</w:t>
      </w:r>
      <w:r w:rsidR="00DB7F79">
        <w:rPr>
          <w:rFonts w:eastAsia="Times New Roman"/>
          <w:sz w:val="20"/>
        </w:rPr>
        <w:t xml:space="preserve">; Category ____  </w:t>
      </w:r>
      <w:sdt>
        <w:sdtPr>
          <w:rPr>
            <w:rFonts w:eastAsia="Times New Roman"/>
            <w:b/>
            <w:sz w:val="20"/>
          </w:rPr>
          <w:id w:val="1789859960"/>
          <w14:checkbox>
            <w14:checked w14:val="0"/>
            <w14:checkedState w14:val="2612" w14:font="华文中宋"/>
            <w14:uncheckedState w14:val="2610" w14:font="华文中宋"/>
          </w14:checkbox>
        </w:sdtPr>
        <w:sdtEndPr/>
        <w:sdtContent>
          <w:r w:rsidR="00DB7F79">
            <w:rPr>
              <w:rFonts w:ascii="MS Mincho" w:eastAsia="MS Mincho" w:hAnsi="MS Mincho" w:cs="MS Mincho"/>
              <w:b/>
              <w:sz w:val="20"/>
            </w:rPr>
            <w:t>☐</w:t>
          </w:r>
        </w:sdtContent>
      </w:sdt>
      <w:r w:rsidR="00DB7F79">
        <w:rPr>
          <w:rFonts w:eastAsia="Times New Roman"/>
          <w:b/>
          <w:sz w:val="20"/>
        </w:rPr>
        <w:t xml:space="preserve"> </w:t>
      </w:r>
      <w:r w:rsidR="00DB7F79">
        <w:rPr>
          <w:rFonts w:eastAsia="Times New Roman"/>
          <w:sz w:val="20"/>
        </w:rPr>
        <w:t>with limited IRB review</w:t>
      </w:r>
    </w:p>
    <w:p w14:paraId="26364249" w14:textId="1383112F" w:rsidR="00C43F0F" w:rsidRDefault="00A877E8">
      <w:pPr>
        <w:rPr>
          <w:rFonts w:eastAsia="Times New Roman"/>
          <w:sz w:val="20"/>
        </w:rPr>
      </w:pPr>
      <w:sdt>
        <w:sdtPr>
          <w:rPr>
            <w:rFonts w:eastAsia="Times New Roman"/>
            <w:b/>
            <w:sz w:val="20"/>
          </w:rPr>
          <w:id w:val="-707948214"/>
          <w14:checkbox>
            <w14:checked w14:val="0"/>
            <w14:checkedState w14:val="2612" w14:font="华文中宋"/>
            <w14:uncheckedState w14:val="2610" w14:font="华文中宋"/>
          </w14:checkbox>
        </w:sdtPr>
        <w:sdtEndPr/>
        <w:sdtContent>
          <w:r w:rsidR="00C43F0F">
            <w:rPr>
              <w:rFonts w:ascii="MS Mincho" w:eastAsia="MS Mincho" w:hAnsi="MS Mincho" w:cs="MS Mincho"/>
              <w:b/>
              <w:sz w:val="20"/>
            </w:rPr>
            <w:t>☐</w:t>
          </w:r>
        </w:sdtContent>
      </w:sdt>
      <w:r w:rsidR="00C43F0F">
        <w:rPr>
          <w:rFonts w:eastAsia="Times New Roman"/>
          <w:b/>
          <w:sz w:val="20"/>
        </w:rPr>
        <w:t xml:space="preserve"> </w:t>
      </w:r>
      <w:r w:rsidR="00C43F0F">
        <w:rPr>
          <w:rFonts w:eastAsia="Times New Roman"/>
          <w:sz w:val="20"/>
        </w:rPr>
        <w:t>Approve as Exempt study with modifications</w:t>
      </w:r>
      <w:r w:rsidR="00DB7F79">
        <w:rPr>
          <w:rFonts w:eastAsia="Times New Roman"/>
          <w:sz w:val="20"/>
        </w:rPr>
        <w:t xml:space="preserve">; Category ____  </w:t>
      </w:r>
      <w:sdt>
        <w:sdtPr>
          <w:rPr>
            <w:rFonts w:eastAsia="Times New Roman"/>
            <w:b/>
            <w:sz w:val="20"/>
          </w:rPr>
          <w:id w:val="-528018181"/>
          <w14:checkbox>
            <w14:checked w14:val="0"/>
            <w14:checkedState w14:val="2612" w14:font="华文中宋"/>
            <w14:uncheckedState w14:val="2610" w14:font="华文中宋"/>
          </w14:checkbox>
        </w:sdtPr>
        <w:sdtEndPr/>
        <w:sdtContent>
          <w:r w:rsidR="00DB7F79">
            <w:rPr>
              <w:rFonts w:ascii="MS Mincho" w:eastAsia="MS Mincho" w:hAnsi="MS Mincho" w:cs="MS Mincho"/>
              <w:b/>
              <w:sz w:val="20"/>
            </w:rPr>
            <w:t>☐</w:t>
          </w:r>
        </w:sdtContent>
      </w:sdt>
      <w:r w:rsidR="00DB7F79">
        <w:rPr>
          <w:rFonts w:eastAsia="Times New Roman"/>
          <w:b/>
          <w:sz w:val="20"/>
        </w:rPr>
        <w:t xml:space="preserve"> </w:t>
      </w:r>
      <w:r w:rsidR="00DB7F79">
        <w:rPr>
          <w:rFonts w:eastAsia="Times New Roman"/>
          <w:sz w:val="20"/>
        </w:rPr>
        <w:t>with limited IRB review</w:t>
      </w:r>
    </w:p>
    <w:p w14:paraId="137D5F2A" w14:textId="14153B12" w:rsidR="00C43F0F" w:rsidRDefault="00A877E8">
      <w:pPr>
        <w:rPr>
          <w:rFonts w:eastAsia="Times New Roman"/>
          <w:sz w:val="20"/>
        </w:rPr>
      </w:pPr>
      <w:sdt>
        <w:sdtPr>
          <w:rPr>
            <w:rFonts w:eastAsia="Times New Roman"/>
            <w:b/>
            <w:sz w:val="20"/>
          </w:rPr>
          <w:id w:val="73406528"/>
          <w14:checkbox>
            <w14:checked w14:val="0"/>
            <w14:checkedState w14:val="2612" w14:font="华文中宋"/>
            <w14:uncheckedState w14:val="2610" w14:font="华文中宋"/>
          </w14:checkbox>
        </w:sdtPr>
        <w:sdtEndPr/>
        <w:sdtContent>
          <w:r w:rsidR="00C43F0F">
            <w:rPr>
              <w:rFonts w:ascii="MS Mincho" w:eastAsia="MS Mincho" w:hAnsi="MS Mincho" w:cs="MS Mincho"/>
              <w:b/>
              <w:sz w:val="20"/>
            </w:rPr>
            <w:t>☐</w:t>
          </w:r>
        </w:sdtContent>
      </w:sdt>
      <w:r w:rsidR="00C43F0F">
        <w:rPr>
          <w:rFonts w:eastAsia="Times New Roman"/>
          <w:b/>
          <w:sz w:val="20"/>
        </w:rPr>
        <w:t xml:space="preserve"> </w:t>
      </w:r>
      <w:r w:rsidR="00C43F0F">
        <w:rPr>
          <w:rFonts w:eastAsia="Times New Roman"/>
          <w:sz w:val="20"/>
        </w:rPr>
        <w:t>Not Exempt study – recommend expedited review</w:t>
      </w:r>
    </w:p>
    <w:p w14:paraId="6D98A595" w14:textId="327330E9" w:rsidR="00C43F0F" w:rsidRDefault="00A877E8">
      <w:pPr>
        <w:rPr>
          <w:rFonts w:eastAsia="Times New Roman"/>
          <w:sz w:val="20"/>
        </w:rPr>
      </w:pPr>
      <w:sdt>
        <w:sdtPr>
          <w:rPr>
            <w:rFonts w:eastAsia="Times New Roman"/>
            <w:b/>
            <w:sz w:val="20"/>
          </w:rPr>
          <w:id w:val="621656184"/>
          <w14:checkbox>
            <w14:checked w14:val="0"/>
            <w14:checkedState w14:val="2612" w14:font="华文中宋"/>
            <w14:uncheckedState w14:val="2610" w14:font="华文中宋"/>
          </w14:checkbox>
        </w:sdtPr>
        <w:sdtEndPr/>
        <w:sdtContent>
          <w:r w:rsidR="00C43F0F">
            <w:rPr>
              <w:rFonts w:ascii="MS Mincho" w:eastAsia="MS Mincho" w:hAnsi="MS Mincho" w:cs="MS Mincho"/>
              <w:b/>
              <w:sz w:val="20"/>
            </w:rPr>
            <w:t>☐</w:t>
          </w:r>
        </w:sdtContent>
      </w:sdt>
      <w:r w:rsidR="00C43F0F">
        <w:rPr>
          <w:rFonts w:eastAsia="Times New Roman"/>
          <w:b/>
          <w:sz w:val="20"/>
        </w:rPr>
        <w:t xml:space="preserve"> </w:t>
      </w:r>
      <w:r w:rsidR="00C43F0F">
        <w:rPr>
          <w:rFonts w:eastAsia="Times New Roman"/>
          <w:sz w:val="20"/>
        </w:rPr>
        <w:t>Not Exempt study – recommend full committee review (State rationale</w:t>
      </w:r>
      <w:r w:rsidR="00281374">
        <w:rPr>
          <w:rFonts w:eastAsia="Times New Roman"/>
          <w:sz w:val="20"/>
        </w:rPr>
        <w:t>/contact CUHSR Chari</w:t>
      </w:r>
      <w:r w:rsidR="00C43F0F">
        <w:rPr>
          <w:rFonts w:eastAsia="Times New Roman"/>
          <w:sz w:val="20"/>
        </w:rPr>
        <w:t>)</w:t>
      </w:r>
    </w:p>
    <w:p w14:paraId="04E160E3" w14:textId="77777777" w:rsidR="00C43F0F" w:rsidRDefault="00C43F0F">
      <w:pPr>
        <w:rPr>
          <w:rFonts w:eastAsia="Times New Roman"/>
          <w:sz w:val="20"/>
        </w:rPr>
      </w:pPr>
    </w:p>
    <w:p w14:paraId="554EA50D" w14:textId="77777777" w:rsidR="00C43F0F" w:rsidRPr="00C43F0F" w:rsidRDefault="00C43F0F">
      <w:pPr>
        <w:rPr>
          <w:rFonts w:eastAsia="Times New Roman"/>
          <w:sz w:val="20"/>
        </w:rPr>
      </w:pPr>
    </w:p>
    <w:p w14:paraId="08D406B4" w14:textId="4AA828F6" w:rsidR="00C43F0F" w:rsidRDefault="00C43F0F">
      <w:r>
        <w:t>_______________________________   _________________</w:t>
      </w:r>
    </w:p>
    <w:p w14:paraId="30384ECB" w14:textId="2B5DB4D4" w:rsidR="00C43F0F" w:rsidRPr="00577B7F" w:rsidRDefault="00577B7F">
      <w:pPr>
        <w:rPr>
          <w:sz w:val="16"/>
          <w:szCs w:val="16"/>
        </w:rPr>
      </w:pPr>
      <w:r>
        <w:rPr>
          <w:sz w:val="16"/>
          <w:szCs w:val="16"/>
        </w:rPr>
        <w:t>Reviewer Signature</w:t>
      </w:r>
      <w:r>
        <w:rPr>
          <w:sz w:val="16"/>
          <w:szCs w:val="16"/>
        </w:rPr>
        <w:tab/>
      </w:r>
      <w:r>
        <w:rPr>
          <w:sz w:val="16"/>
          <w:szCs w:val="16"/>
        </w:rPr>
        <w:tab/>
      </w:r>
      <w:r>
        <w:rPr>
          <w:sz w:val="16"/>
          <w:szCs w:val="16"/>
        </w:rPr>
        <w:tab/>
      </w:r>
      <w:r>
        <w:rPr>
          <w:sz w:val="16"/>
          <w:szCs w:val="16"/>
        </w:rPr>
        <w:tab/>
      </w:r>
      <w:r>
        <w:rPr>
          <w:sz w:val="16"/>
          <w:szCs w:val="16"/>
        </w:rPr>
        <w:tab/>
        <w:t>Date</w:t>
      </w:r>
    </w:p>
    <w:sectPr w:rsidR="00C43F0F" w:rsidRPr="00577B7F" w:rsidSect="00B4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0C"/>
    <w:rsid w:val="000F116E"/>
    <w:rsid w:val="00167783"/>
    <w:rsid w:val="001B3B15"/>
    <w:rsid w:val="00227C72"/>
    <w:rsid w:val="00281374"/>
    <w:rsid w:val="003158CA"/>
    <w:rsid w:val="003B02E3"/>
    <w:rsid w:val="00577B7F"/>
    <w:rsid w:val="00640BF9"/>
    <w:rsid w:val="006D1381"/>
    <w:rsid w:val="00934B56"/>
    <w:rsid w:val="00A877E8"/>
    <w:rsid w:val="00AC4350"/>
    <w:rsid w:val="00AC5230"/>
    <w:rsid w:val="00B417B8"/>
    <w:rsid w:val="00C43F0F"/>
    <w:rsid w:val="00CF080C"/>
    <w:rsid w:val="00D41128"/>
    <w:rsid w:val="00D82B0F"/>
    <w:rsid w:val="00D873B6"/>
    <w:rsid w:val="00DB7F79"/>
    <w:rsid w:val="00E259D3"/>
    <w:rsid w:val="00FB5C57"/>
    <w:rsid w:val="00FF30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4FB9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58C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F080C"/>
    <w:pPr>
      <w:jc w:val="center"/>
    </w:pPr>
    <w:rPr>
      <w:rFonts w:eastAsia="Times New Roman"/>
      <w:b/>
      <w:bCs/>
      <w:sz w:val="28"/>
    </w:rPr>
  </w:style>
  <w:style w:type="character" w:customStyle="1" w:styleId="TitleChar">
    <w:name w:val="Title Char"/>
    <w:basedOn w:val="DefaultParagraphFont"/>
    <w:link w:val="Title"/>
    <w:rsid w:val="00CF080C"/>
    <w:rPr>
      <w:rFonts w:ascii="Times New Roman" w:eastAsia="Times New Roman" w:hAnsi="Times New Roman" w:cs="Times New Roman"/>
      <w:b/>
      <w:bCs/>
      <w:sz w:val="28"/>
    </w:rPr>
  </w:style>
  <w:style w:type="paragraph" w:styleId="NormalWeb">
    <w:name w:val="Normal (Web)"/>
    <w:basedOn w:val="Normal"/>
    <w:uiPriority w:val="99"/>
    <w:semiHidden/>
    <w:unhideWhenUsed/>
    <w:rsid w:val="006D138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11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1832</Words>
  <Characters>10446</Characters>
  <Application>Microsoft Macintosh Word</Application>
  <DocSecurity>0</DocSecurity>
  <Lines>87</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REVIEWER CHECKLIST FOR CUHSR MEMBERS</vt:lpstr>
      <vt:lpstr>Exempt Review </vt:lpstr>
    </vt:vector>
  </TitlesOfParts>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2019-02-12T03:14:00Z</dcterms:created>
  <dcterms:modified xsi:type="dcterms:W3CDTF">2019-02-12T03:14:00Z</dcterms:modified>
</cp:coreProperties>
</file>